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4D71C" w14:textId="77777777" w:rsidR="00111C6B" w:rsidRPr="00EC2D16" w:rsidRDefault="00CD0D9B" w:rsidP="00111C6B">
      <w:pPr>
        <w:autoSpaceDE w:val="0"/>
        <w:autoSpaceDN w:val="0"/>
        <w:adjustRightInd w:val="0"/>
        <w:jc w:val="center"/>
        <w:rPr>
          <w:rFonts w:asciiTheme="minorHAnsi" w:hAnsiTheme="minorHAnsi" w:cstheme="minorHAnsi"/>
          <w:b/>
          <w:bCs/>
          <w:i/>
          <w:iCs/>
          <w:sz w:val="20"/>
          <w:szCs w:val="20"/>
        </w:rPr>
      </w:pPr>
      <w:r w:rsidRPr="00EC2D16">
        <w:rPr>
          <w:rFonts w:asciiTheme="minorHAnsi" w:hAnsiTheme="minorHAnsi" w:cstheme="minorHAnsi"/>
          <w:b/>
          <w:i/>
          <w:color w:val="000000"/>
          <w:sz w:val="20"/>
          <w:szCs w:val="20"/>
        </w:rPr>
        <w:t>[</w:t>
      </w:r>
      <w:r w:rsidR="00111C6B" w:rsidRPr="00EC2D16">
        <w:rPr>
          <w:rFonts w:asciiTheme="minorHAnsi" w:hAnsiTheme="minorHAnsi" w:cstheme="minorHAnsi"/>
          <w:b/>
          <w:bCs/>
          <w:i/>
          <w:iCs/>
          <w:sz w:val="20"/>
          <w:szCs w:val="20"/>
        </w:rPr>
        <w:t xml:space="preserve">Θα πρέπει να συμπληρωθεί και υποβληθεί στην Εταιρεία μέχρι </w:t>
      </w:r>
    </w:p>
    <w:p w14:paraId="0FCD2E0F" w14:textId="558DBAD8" w:rsidR="00CD0D9B" w:rsidRPr="00CA7B26" w:rsidRDefault="00672222" w:rsidP="00111C6B">
      <w:pPr>
        <w:autoSpaceDE w:val="0"/>
        <w:autoSpaceDN w:val="0"/>
        <w:adjustRightInd w:val="0"/>
        <w:jc w:val="center"/>
        <w:rPr>
          <w:rFonts w:asciiTheme="minorHAnsi" w:hAnsiTheme="minorHAnsi" w:cstheme="minorHAnsi"/>
          <w:b/>
          <w:bCs/>
          <w:i/>
          <w:iCs/>
          <w:sz w:val="20"/>
          <w:szCs w:val="20"/>
        </w:rPr>
      </w:pPr>
      <w:r w:rsidRPr="00672222">
        <w:rPr>
          <w:rFonts w:asciiTheme="minorHAnsi" w:hAnsiTheme="minorHAnsi" w:cstheme="minorHAnsi"/>
          <w:b/>
          <w:bCs/>
          <w:i/>
          <w:iCs/>
          <w:sz w:val="20"/>
          <w:szCs w:val="20"/>
        </w:rPr>
        <w:t>την 21</w:t>
      </w:r>
      <w:r w:rsidRPr="00672222">
        <w:rPr>
          <w:rFonts w:asciiTheme="minorHAnsi" w:hAnsiTheme="minorHAnsi" w:cstheme="minorHAnsi"/>
          <w:b/>
          <w:bCs/>
          <w:i/>
          <w:iCs/>
          <w:sz w:val="20"/>
          <w:szCs w:val="20"/>
          <w:vertAlign w:val="superscript"/>
        </w:rPr>
        <w:t>η</w:t>
      </w:r>
      <w:r>
        <w:rPr>
          <w:rFonts w:asciiTheme="minorHAnsi" w:hAnsiTheme="minorHAnsi" w:cstheme="minorHAnsi"/>
          <w:b/>
          <w:bCs/>
          <w:i/>
          <w:iCs/>
          <w:sz w:val="20"/>
          <w:szCs w:val="20"/>
        </w:rPr>
        <w:t xml:space="preserve"> </w:t>
      </w:r>
      <w:r w:rsidRPr="00672222">
        <w:rPr>
          <w:rFonts w:asciiTheme="minorHAnsi" w:hAnsiTheme="minorHAnsi" w:cstheme="minorHAnsi"/>
          <w:b/>
          <w:bCs/>
          <w:i/>
          <w:iCs/>
          <w:sz w:val="20"/>
          <w:szCs w:val="20"/>
        </w:rPr>
        <w:t>Απριλίου 2026 ημέρα Τρίτη και ώρα 10:00 π.μ</w:t>
      </w:r>
      <w:r w:rsidR="00CD0D9B" w:rsidRPr="00CA7B26">
        <w:rPr>
          <w:rFonts w:asciiTheme="minorHAnsi" w:hAnsiTheme="minorHAnsi" w:cstheme="minorHAnsi"/>
          <w:b/>
          <w:bCs/>
          <w:i/>
          <w:iCs/>
          <w:sz w:val="20"/>
          <w:szCs w:val="20"/>
        </w:rPr>
        <w:t>]</w:t>
      </w:r>
    </w:p>
    <w:p w14:paraId="4D6CA39B" w14:textId="77777777" w:rsidR="00CD0D9B" w:rsidRPr="00EC2D16" w:rsidRDefault="00CD0D9B" w:rsidP="009251A0">
      <w:pPr>
        <w:autoSpaceDE w:val="0"/>
        <w:autoSpaceDN w:val="0"/>
        <w:adjustRightInd w:val="0"/>
        <w:rPr>
          <w:rFonts w:asciiTheme="minorHAnsi" w:hAnsiTheme="minorHAnsi" w:cstheme="minorHAnsi"/>
          <w:color w:val="000000"/>
          <w:sz w:val="20"/>
          <w:szCs w:val="20"/>
        </w:rPr>
      </w:pPr>
    </w:p>
    <w:p w14:paraId="2A7271D6" w14:textId="40F812E3" w:rsidR="000A3F14" w:rsidRPr="000F1242" w:rsidRDefault="000A3F14" w:rsidP="009251A0">
      <w:pPr>
        <w:autoSpaceDE w:val="0"/>
        <w:autoSpaceDN w:val="0"/>
        <w:adjustRightInd w:val="0"/>
        <w:rPr>
          <w:rFonts w:asciiTheme="minorHAnsi" w:hAnsiTheme="minorHAnsi" w:cstheme="minorHAnsi"/>
          <w:color w:val="000000"/>
          <w:sz w:val="20"/>
          <w:szCs w:val="20"/>
        </w:rPr>
      </w:pPr>
      <w:r w:rsidRPr="00EC2D16">
        <w:rPr>
          <w:rFonts w:asciiTheme="minorHAnsi" w:hAnsiTheme="minorHAnsi" w:cstheme="minorHAnsi"/>
          <w:color w:val="000000"/>
          <w:sz w:val="20"/>
          <w:szCs w:val="20"/>
        </w:rPr>
        <w:t>Προς</w:t>
      </w:r>
      <w:r w:rsidR="000F1242" w:rsidRPr="000F1242">
        <w:rPr>
          <w:rFonts w:asciiTheme="minorHAnsi" w:hAnsiTheme="minorHAnsi" w:cstheme="minorHAnsi"/>
          <w:color w:val="000000"/>
          <w:sz w:val="20"/>
          <w:szCs w:val="20"/>
        </w:rPr>
        <w:t>:</w:t>
      </w:r>
    </w:p>
    <w:p w14:paraId="0385D811" w14:textId="77777777" w:rsidR="009251A0" w:rsidRPr="00EC2D16" w:rsidRDefault="009251A0" w:rsidP="009251A0">
      <w:pPr>
        <w:autoSpaceDE w:val="0"/>
        <w:autoSpaceDN w:val="0"/>
        <w:adjustRightInd w:val="0"/>
        <w:rPr>
          <w:rFonts w:asciiTheme="minorHAnsi" w:hAnsiTheme="minorHAnsi" w:cstheme="minorHAnsi"/>
          <w:color w:val="000000"/>
          <w:sz w:val="20"/>
          <w:szCs w:val="20"/>
        </w:rPr>
      </w:pPr>
    </w:p>
    <w:p w14:paraId="63C087A4" w14:textId="23CCF3CF" w:rsidR="00F000C0" w:rsidRPr="00EC2D16" w:rsidRDefault="00BA4986" w:rsidP="00C825D2">
      <w:pPr>
        <w:autoSpaceDE w:val="0"/>
        <w:autoSpaceDN w:val="0"/>
        <w:adjustRightInd w:val="0"/>
        <w:spacing w:line="360" w:lineRule="auto"/>
        <w:rPr>
          <w:rFonts w:asciiTheme="minorHAnsi" w:hAnsiTheme="minorHAnsi" w:cstheme="minorHAnsi"/>
          <w:b/>
          <w:bCs/>
          <w:color w:val="000000"/>
          <w:sz w:val="20"/>
          <w:szCs w:val="20"/>
        </w:rPr>
      </w:pPr>
      <w:r>
        <w:rPr>
          <w:rFonts w:asciiTheme="minorHAnsi" w:hAnsiTheme="minorHAnsi" w:cstheme="minorHAnsi"/>
          <w:b/>
          <w:bCs/>
          <w:color w:val="000000"/>
          <w:sz w:val="20"/>
          <w:szCs w:val="20"/>
        </w:rPr>
        <w:t>«</w:t>
      </w:r>
      <w:r w:rsidR="000A3F14" w:rsidRPr="00EC2D16">
        <w:rPr>
          <w:rFonts w:asciiTheme="minorHAnsi" w:hAnsiTheme="minorHAnsi" w:cstheme="minorHAnsi"/>
          <w:b/>
          <w:bCs/>
          <w:color w:val="000000"/>
          <w:sz w:val="20"/>
          <w:szCs w:val="20"/>
        </w:rPr>
        <w:t>ΑΕΡΟΠΟΡΙΑ ΑΙΓΑΙΟΥ Α.Ε.</w:t>
      </w:r>
      <w:r>
        <w:rPr>
          <w:rFonts w:asciiTheme="minorHAnsi" w:hAnsiTheme="minorHAnsi" w:cstheme="minorHAnsi"/>
          <w:b/>
          <w:bCs/>
          <w:color w:val="000000"/>
          <w:sz w:val="20"/>
          <w:szCs w:val="20"/>
        </w:rPr>
        <w:t>»</w:t>
      </w:r>
      <w:r w:rsidR="000A3F14" w:rsidRPr="00EC2D16">
        <w:rPr>
          <w:rFonts w:asciiTheme="minorHAnsi" w:hAnsiTheme="minorHAnsi" w:cstheme="minorHAnsi"/>
          <w:b/>
          <w:bCs/>
          <w:color w:val="000000"/>
          <w:sz w:val="20"/>
          <w:szCs w:val="20"/>
        </w:rPr>
        <w:t xml:space="preserve"> («</w:t>
      </w:r>
      <w:r w:rsidR="00C577D1">
        <w:rPr>
          <w:rFonts w:asciiTheme="minorHAnsi" w:hAnsiTheme="minorHAnsi" w:cstheme="minorHAnsi"/>
          <w:b/>
          <w:bCs/>
          <w:color w:val="000000"/>
          <w:sz w:val="20"/>
          <w:szCs w:val="20"/>
        </w:rPr>
        <w:t xml:space="preserve">Η </w:t>
      </w:r>
      <w:r w:rsidR="000A3F14" w:rsidRPr="00EC2D16">
        <w:rPr>
          <w:rFonts w:asciiTheme="minorHAnsi" w:hAnsiTheme="minorHAnsi" w:cstheme="minorHAnsi"/>
          <w:b/>
          <w:bCs/>
          <w:color w:val="000000"/>
          <w:sz w:val="20"/>
          <w:szCs w:val="20"/>
        </w:rPr>
        <w:t>Εταιρεία»)</w:t>
      </w:r>
    </w:p>
    <w:p w14:paraId="65C2791A" w14:textId="68210B58" w:rsidR="00F000C0" w:rsidRPr="000F1242" w:rsidRDefault="000727A0" w:rsidP="009251A0">
      <w:pPr>
        <w:autoSpaceDE w:val="0"/>
        <w:autoSpaceDN w:val="0"/>
        <w:adjustRightInd w:val="0"/>
        <w:rPr>
          <w:rFonts w:asciiTheme="minorHAnsi" w:hAnsiTheme="minorHAnsi" w:cstheme="minorHAnsi"/>
          <w:b/>
          <w:bCs/>
          <w:color w:val="000000"/>
          <w:sz w:val="20"/>
          <w:szCs w:val="20"/>
        </w:rPr>
      </w:pPr>
      <w:r w:rsidRPr="000F1242">
        <w:rPr>
          <w:rFonts w:asciiTheme="minorHAnsi" w:hAnsiTheme="minorHAnsi" w:cstheme="minorHAnsi"/>
          <w:b/>
          <w:bCs/>
          <w:color w:val="000000"/>
          <w:sz w:val="20"/>
          <w:szCs w:val="20"/>
        </w:rPr>
        <w:t xml:space="preserve">Τμήμα </w:t>
      </w:r>
      <w:r w:rsidR="000A3F14" w:rsidRPr="000F1242">
        <w:rPr>
          <w:rFonts w:asciiTheme="minorHAnsi" w:hAnsiTheme="minorHAnsi" w:cstheme="minorHAnsi"/>
          <w:b/>
          <w:bCs/>
          <w:color w:val="000000"/>
          <w:sz w:val="20"/>
          <w:szCs w:val="20"/>
        </w:rPr>
        <w:t>Επενδυτικών Σχέσεων</w:t>
      </w:r>
    </w:p>
    <w:p w14:paraId="002B155A" w14:textId="4AEF41C2" w:rsidR="000A3F14" w:rsidRPr="00EC2D16" w:rsidRDefault="00F000C0" w:rsidP="009251A0">
      <w:pPr>
        <w:autoSpaceDE w:val="0"/>
        <w:autoSpaceDN w:val="0"/>
        <w:adjustRightInd w:val="0"/>
        <w:rPr>
          <w:rFonts w:asciiTheme="minorHAnsi" w:hAnsiTheme="minorHAnsi" w:cstheme="minorHAnsi"/>
          <w:color w:val="000000"/>
          <w:sz w:val="20"/>
          <w:szCs w:val="20"/>
        </w:rPr>
      </w:pPr>
      <w:r w:rsidRPr="00EC2D16">
        <w:rPr>
          <w:rFonts w:asciiTheme="minorHAnsi" w:hAnsiTheme="minorHAnsi" w:cstheme="minorHAnsi"/>
          <w:color w:val="000000"/>
          <w:sz w:val="20"/>
          <w:szCs w:val="20"/>
        </w:rPr>
        <w:t>Διεθνής Αερολιμένας Αθηνών</w:t>
      </w:r>
      <w:r w:rsidRPr="00EC2D16">
        <w:rPr>
          <w:rFonts w:asciiTheme="minorHAnsi" w:hAnsiTheme="minorHAnsi" w:cstheme="minorHAnsi"/>
          <w:color w:val="000000"/>
          <w:sz w:val="20"/>
          <w:szCs w:val="20"/>
        </w:rPr>
        <w:br/>
        <w:t>Κτίριο 57, 19019, Σπάτα Ελλάδα</w:t>
      </w:r>
      <w:r w:rsidR="000A3F14" w:rsidRPr="00EC2D16">
        <w:rPr>
          <w:rFonts w:asciiTheme="minorHAnsi" w:hAnsiTheme="minorHAnsi" w:cstheme="minorHAnsi"/>
          <w:color w:val="000000"/>
          <w:sz w:val="20"/>
          <w:szCs w:val="20"/>
        </w:rPr>
        <w:t xml:space="preserve"> </w:t>
      </w:r>
    </w:p>
    <w:p w14:paraId="20E11F7E" w14:textId="2AF12BB1" w:rsidR="00F000C0" w:rsidRPr="001E6AD0" w:rsidRDefault="00F000C0" w:rsidP="009251A0">
      <w:pPr>
        <w:autoSpaceDE w:val="0"/>
        <w:autoSpaceDN w:val="0"/>
        <w:adjustRightInd w:val="0"/>
        <w:rPr>
          <w:rFonts w:asciiTheme="minorHAnsi" w:hAnsiTheme="minorHAnsi" w:cstheme="minorHAnsi"/>
          <w:color w:val="000000"/>
          <w:sz w:val="20"/>
          <w:szCs w:val="20"/>
          <w:lang w:val="de-DE"/>
        </w:rPr>
      </w:pPr>
      <w:r w:rsidRPr="00EC2D16">
        <w:rPr>
          <w:rFonts w:asciiTheme="minorHAnsi" w:hAnsiTheme="minorHAnsi" w:cstheme="minorHAnsi"/>
          <w:color w:val="000000"/>
          <w:sz w:val="20"/>
          <w:szCs w:val="20"/>
        </w:rPr>
        <w:t>τηλ</w:t>
      </w:r>
      <w:r w:rsidRPr="001E6AD0">
        <w:rPr>
          <w:rFonts w:asciiTheme="minorHAnsi" w:hAnsiTheme="minorHAnsi" w:cstheme="minorHAnsi"/>
          <w:color w:val="000000"/>
          <w:sz w:val="20"/>
          <w:szCs w:val="20"/>
          <w:lang w:val="de-DE"/>
        </w:rPr>
        <w:t xml:space="preserve">. (+30) 210 </w:t>
      </w:r>
      <w:r w:rsidR="00835E48" w:rsidRPr="001E6AD0">
        <w:rPr>
          <w:rFonts w:asciiTheme="minorHAnsi" w:hAnsiTheme="minorHAnsi" w:cstheme="minorHAnsi"/>
          <w:color w:val="000000"/>
          <w:sz w:val="20"/>
          <w:szCs w:val="20"/>
          <w:lang w:val="de-DE"/>
        </w:rPr>
        <w:t>355</w:t>
      </w:r>
      <w:r w:rsidR="00257B59">
        <w:rPr>
          <w:rFonts w:asciiTheme="minorHAnsi" w:hAnsiTheme="minorHAnsi" w:cstheme="minorHAnsi"/>
          <w:color w:val="000000"/>
          <w:sz w:val="20"/>
          <w:szCs w:val="20"/>
          <w:lang w:val="de-DE"/>
        </w:rPr>
        <w:t xml:space="preserve"> </w:t>
      </w:r>
      <w:r w:rsidR="00835E48" w:rsidRPr="001E6AD0">
        <w:rPr>
          <w:rFonts w:asciiTheme="minorHAnsi" w:hAnsiTheme="minorHAnsi" w:cstheme="minorHAnsi"/>
          <w:color w:val="000000"/>
          <w:sz w:val="20"/>
          <w:szCs w:val="20"/>
          <w:lang w:val="de-DE"/>
        </w:rPr>
        <w:t>1519</w:t>
      </w:r>
    </w:p>
    <w:p w14:paraId="0FDED54C" w14:textId="12AFAD8D" w:rsidR="000A3F14" w:rsidRPr="001E6AD0" w:rsidRDefault="00F000C0" w:rsidP="009251A0">
      <w:pPr>
        <w:autoSpaceDE w:val="0"/>
        <w:autoSpaceDN w:val="0"/>
        <w:adjustRightInd w:val="0"/>
        <w:rPr>
          <w:rFonts w:asciiTheme="minorHAnsi" w:hAnsiTheme="minorHAnsi" w:cstheme="minorHAnsi"/>
          <w:color w:val="000000"/>
          <w:sz w:val="20"/>
          <w:szCs w:val="20"/>
          <w:lang w:val="de-DE"/>
        </w:rPr>
      </w:pPr>
      <w:r w:rsidRPr="001E6AD0">
        <w:rPr>
          <w:rFonts w:asciiTheme="minorHAnsi" w:hAnsiTheme="minorHAnsi" w:cstheme="minorHAnsi"/>
          <w:color w:val="000000"/>
          <w:sz w:val="20"/>
          <w:szCs w:val="20"/>
          <w:lang w:val="de-DE"/>
        </w:rPr>
        <w:t>e-mail: investors@aegeanair.com</w:t>
      </w:r>
      <w:r w:rsidR="000A3F14" w:rsidRPr="001E6AD0">
        <w:rPr>
          <w:rFonts w:asciiTheme="minorHAnsi" w:hAnsiTheme="minorHAnsi" w:cstheme="minorHAnsi"/>
          <w:color w:val="000000"/>
          <w:sz w:val="20"/>
          <w:szCs w:val="20"/>
          <w:lang w:val="de-DE"/>
        </w:rPr>
        <w:t xml:space="preserve"> </w:t>
      </w:r>
    </w:p>
    <w:p w14:paraId="692912C6" w14:textId="77777777" w:rsidR="002B32A6" w:rsidRPr="001E6AD0" w:rsidRDefault="002B32A6" w:rsidP="009251A0">
      <w:pPr>
        <w:autoSpaceDE w:val="0"/>
        <w:autoSpaceDN w:val="0"/>
        <w:adjustRightInd w:val="0"/>
        <w:rPr>
          <w:rFonts w:asciiTheme="minorHAnsi" w:hAnsiTheme="minorHAnsi" w:cstheme="minorHAnsi"/>
          <w:color w:val="000000"/>
          <w:sz w:val="20"/>
          <w:szCs w:val="20"/>
          <w:lang w:val="de-DE"/>
        </w:rPr>
      </w:pPr>
    </w:p>
    <w:p w14:paraId="786161D5" w14:textId="77777777" w:rsidR="009D23E7" w:rsidRPr="00EC2D16" w:rsidRDefault="00CD0D9B" w:rsidP="009D23E7">
      <w:pPr>
        <w:spacing w:before="120" w:after="120"/>
        <w:jc w:val="center"/>
        <w:rPr>
          <w:rFonts w:asciiTheme="minorHAnsi" w:hAnsiTheme="minorHAnsi" w:cstheme="minorHAnsi"/>
          <w:b/>
          <w:bCs/>
          <w:color w:val="000000"/>
          <w:sz w:val="20"/>
          <w:szCs w:val="20"/>
          <w:u w:val="single"/>
        </w:rPr>
      </w:pPr>
      <w:r w:rsidRPr="00EC2D16">
        <w:rPr>
          <w:rFonts w:asciiTheme="minorHAnsi" w:hAnsiTheme="minorHAnsi" w:cstheme="minorHAnsi"/>
          <w:b/>
          <w:bCs/>
          <w:color w:val="000000"/>
          <w:sz w:val="20"/>
          <w:szCs w:val="20"/>
          <w:u w:val="single"/>
        </w:rPr>
        <w:t xml:space="preserve">ΕΝΤΥΠΟ </w:t>
      </w:r>
      <w:r w:rsidR="00015335" w:rsidRPr="00EC2D16">
        <w:rPr>
          <w:rFonts w:asciiTheme="minorHAnsi" w:hAnsiTheme="minorHAnsi" w:cstheme="minorHAnsi"/>
          <w:b/>
          <w:bCs/>
          <w:color w:val="000000"/>
          <w:sz w:val="20"/>
          <w:szCs w:val="20"/>
          <w:u w:val="single"/>
        </w:rPr>
        <w:t>ΕΠΙΣΤΟΛΙΚΗΣ ΨΗΦΟΥ</w:t>
      </w:r>
    </w:p>
    <w:p w14:paraId="679E0F6F" w14:textId="42E13958" w:rsidR="009D23E7" w:rsidRPr="00EC2D16" w:rsidRDefault="009D23E7" w:rsidP="009D23E7">
      <w:pPr>
        <w:spacing w:before="120" w:after="120"/>
        <w:jc w:val="center"/>
        <w:rPr>
          <w:rFonts w:asciiTheme="minorHAnsi" w:hAnsiTheme="minorHAnsi" w:cstheme="minorHAnsi"/>
          <w:b/>
          <w:bCs/>
          <w:color w:val="000000"/>
          <w:sz w:val="20"/>
          <w:szCs w:val="20"/>
        </w:rPr>
      </w:pPr>
      <w:r w:rsidRPr="00EC2D16">
        <w:rPr>
          <w:rFonts w:asciiTheme="minorHAnsi" w:hAnsiTheme="minorHAnsi" w:cstheme="minorHAnsi"/>
          <w:b/>
          <w:bCs/>
          <w:color w:val="000000"/>
          <w:sz w:val="20"/>
          <w:szCs w:val="20"/>
        </w:rPr>
        <w:t xml:space="preserve"> ΓΙΑ ΤΗΝ ΕΞ’ ΑΠΟΣΤΑΣΕΩΣ ΨΗΦΟΦΟΡΙΑ ΠΟΥ ΘΑ ΔΙΕΞΑΧΘΕΙ </w:t>
      </w:r>
      <w:r w:rsidR="0057620E" w:rsidRPr="00EC2D16">
        <w:rPr>
          <w:rFonts w:asciiTheme="minorHAnsi" w:hAnsiTheme="minorHAnsi" w:cstheme="minorHAnsi"/>
          <w:b/>
          <w:bCs/>
          <w:color w:val="000000"/>
          <w:sz w:val="20"/>
          <w:szCs w:val="20"/>
        </w:rPr>
        <w:t>ΜΕΣΩ ΕΠΙΣΤΟΛΙΚΗΣ ΨΗΦΟΥ</w:t>
      </w:r>
    </w:p>
    <w:p w14:paraId="177CB4F6" w14:textId="5B2B75BE" w:rsidR="009D23E7" w:rsidRPr="00EC68F3" w:rsidRDefault="009D23E7" w:rsidP="000727A0">
      <w:pPr>
        <w:spacing w:before="120" w:after="120"/>
        <w:jc w:val="center"/>
        <w:rPr>
          <w:rFonts w:asciiTheme="minorHAnsi" w:hAnsiTheme="minorHAnsi" w:cstheme="minorHAnsi"/>
          <w:b/>
          <w:bCs/>
          <w:color w:val="000000"/>
          <w:sz w:val="20"/>
          <w:szCs w:val="20"/>
        </w:rPr>
      </w:pPr>
      <w:r w:rsidRPr="00EC2D16">
        <w:rPr>
          <w:rFonts w:asciiTheme="minorHAnsi" w:hAnsiTheme="minorHAnsi" w:cstheme="minorHAnsi"/>
          <w:b/>
          <w:bCs/>
          <w:color w:val="000000"/>
          <w:sz w:val="20"/>
          <w:szCs w:val="20"/>
        </w:rPr>
        <w:t xml:space="preserve">ΠΡΙΝ ΤΗ ΣΥΝΕΔΡΙΑΣΗ ΤΗΣ </w:t>
      </w:r>
      <w:r w:rsidR="00013C7B">
        <w:rPr>
          <w:rFonts w:asciiTheme="minorHAnsi" w:hAnsiTheme="minorHAnsi" w:cstheme="minorHAnsi"/>
          <w:b/>
          <w:bCs/>
          <w:color w:val="000000"/>
          <w:sz w:val="20"/>
          <w:szCs w:val="20"/>
        </w:rPr>
        <w:t>ΤΑΚΤΙΚΗΣ</w:t>
      </w:r>
      <w:r w:rsidR="00755E46" w:rsidRPr="00EC2D16">
        <w:rPr>
          <w:rFonts w:asciiTheme="minorHAnsi" w:hAnsiTheme="minorHAnsi" w:cstheme="minorHAnsi"/>
          <w:b/>
          <w:bCs/>
          <w:color w:val="000000"/>
          <w:sz w:val="20"/>
          <w:szCs w:val="20"/>
        </w:rPr>
        <w:t xml:space="preserve"> </w:t>
      </w:r>
      <w:r w:rsidRPr="00EC2D16">
        <w:rPr>
          <w:rFonts w:asciiTheme="minorHAnsi" w:hAnsiTheme="minorHAnsi" w:cstheme="minorHAnsi"/>
          <w:b/>
          <w:bCs/>
          <w:color w:val="000000"/>
          <w:sz w:val="20"/>
          <w:szCs w:val="20"/>
        </w:rPr>
        <w:t xml:space="preserve">ΓΕΝΙΚΗΣ ΣΥΝΕΛΕΥΣΗΣ </w:t>
      </w:r>
      <w:r w:rsidRPr="00591464">
        <w:rPr>
          <w:rFonts w:asciiTheme="minorHAnsi" w:hAnsiTheme="minorHAnsi" w:cstheme="minorHAnsi"/>
          <w:b/>
          <w:bCs/>
          <w:color w:val="000000"/>
          <w:sz w:val="20"/>
          <w:szCs w:val="20"/>
        </w:rPr>
        <w:t xml:space="preserve">ΤΗΣ </w:t>
      </w:r>
      <w:r w:rsidR="00EC68F3" w:rsidRPr="00EC68F3">
        <w:rPr>
          <w:rFonts w:asciiTheme="minorHAnsi" w:hAnsiTheme="minorHAnsi" w:cstheme="minorHAnsi"/>
          <w:b/>
          <w:bCs/>
          <w:color w:val="000000"/>
          <w:sz w:val="20"/>
          <w:szCs w:val="20"/>
        </w:rPr>
        <w:t>2</w:t>
      </w:r>
      <w:r w:rsidR="00672222">
        <w:rPr>
          <w:rFonts w:asciiTheme="minorHAnsi" w:hAnsiTheme="minorHAnsi" w:cstheme="minorHAnsi"/>
          <w:b/>
          <w:bCs/>
          <w:color w:val="000000"/>
          <w:sz w:val="20"/>
          <w:szCs w:val="20"/>
        </w:rPr>
        <w:t>2</w:t>
      </w:r>
      <w:r w:rsidR="00013C7B">
        <w:rPr>
          <w:rFonts w:asciiTheme="minorHAnsi" w:hAnsiTheme="minorHAnsi" w:cstheme="minorHAnsi"/>
          <w:b/>
          <w:bCs/>
          <w:color w:val="000000"/>
          <w:sz w:val="20"/>
          <w:szCs w:val="20"/>
          <w:vertAlign w:val="superscript"/>
        </w:rPr>
        <w:t xml:space="preserve">ης </w:t>
      </w:r>
      <w:r w:rsidR="00013C7B">
        <w:rPr>
          <w:rFonts w:asciiTheme="minorHAnsi" w:hAnsiTheme="minorHAnsi" w:cstheme="minorHAnsi"/>
          <w:b/>
          <w:bCs/>
          <w:color w:val="000000"/>
          <w:sz w:val="20"/>
          <w:szCs w:val="20"/>
        </w:rPr>
        <w:t>ΑΠΡΙΛΙΟΥ</w:t>
      </w:r>
      <w:r w:rsidR="00CA7B26" w:rsidRPr="00591464">
        <w:rPr>
          <w:rFonts w:asciiTheme="minorHAnsi" w:hAnsiTheme="minorHAnsi" w:cstheme="minorHAnsi"/>
          <w:b/>
          <w:bCs/>
          <w:color w:val="000000"/>
          <w:sz w:val="20"/>
          <w:szCs w:val="20"/>
        </w:rPr>
        <w:t xml:space="preserve"> 202</w:t>
      </w:r>
      <w:r w:rsidR="00672222">
        <w:rPr>
          <w:rFonts w:asciiTheme="minorHAnsi" w:hAnsiTheme="minorHAnsi" w:cstheme="minorHAnsi"/>
          <w:b/>
          <w:bCs/>
          <w:color w:val="000000"/>
          <w:sz w:val="20"/>
          <w:szCs w:val="20"/>
        </w:rPr>
        <w:t>6</w:t>
      </w:r>
    </w:p>
    <w:p w14:paraId="256193E2" w14:textId="77777777" w:rsidR="000A3F14" w:rsidRPr="00EC2D16" w:rsidRDefault="000A3F14" w:rsidP="009251A0">
      <w:pPr>
        <w:autoSpaceDE w:val="0"/>
        <w:autoSpaceDN w:val="0"/>
        <w:adjustRightInd w:val="0"/>
        <w:rPr>
          <w:rFonts w:asciiTheme="minorHAnsi" w:hAnsiTheme="minorHAnsi" w:cstheme="minorHAnsi"/>
          <w:color w:val="000000"/>
          <w:sz w:val="20"/>
          <w:szCs w:val="20"/>
        </w:rPr>
      </w:pPr>
    </w:p>
    <w:p w14:paraId="79296439" w14:textId="77777777" w:rsidR="008B0483" w:rsidRPr="00EC2D16" w:rsidRDefault="00CD0D9B" w:rsidP="00CD0D9B">
      <w:pPr>
        <w:jc w:val="both"/>
        <w:rPr>
          <w:rFonts w:asciiTheme="minorHAnsi" w:hAnsiTheme="minorHAnsi" w:cstheme="minorHAnsi"/>
          <w:color w:val="000000"/>
          <w:sz w:val="20"/>
          <w:szCs w:val="20"/>
        </w:rPr>
      </w:pPr>
      <w:r w:rsidRPr="00EC2D16">
        <w:rPr>
          <w:rFonts w:asciiTheme="minorHAnsi" w:hAnsiTheme="minorHAnsi" w:cstheme="minorHAnsi"/>
          <w:color w:val="000000"/>
          <w:sz w:val="20"/>
          <w:szCs w:val="20"/>
        </w:rPr>
        <w:t xml:space="preserve">Ο κάτωθι υπογράφων μέτοχος ή νόμιμος εκπρόσωπος ή αντιπρόσωπος μετόχου </w:t>
      </w:r>
      <w:r w:rsidR="00F757CC" w:rsidRPr="00EC2D16">
        <w:rPr>
          <w:rFonts w:asciiTheme="minorHAnsi" w:hAnsiTheme="minorHAnsi" w:cstheme="minorHAnsi"/>
          <w:color w:val="000000"/>
          <w:sz w:val="20"/>
          <w:szCs w:val="20"/>
        </w:rPr>
        <w:t xml:space="preserve">της </w:t>
      </w:r>
      <w:r w:rsidRPr="00EC2D16">
        <w:rPr>
          <w:rFonts w:asciiTheme="minorHAnsi" w:hAnsiTheme="minorHAnsi" w:cstheme="minorHAnsi"/>
          <w:color w:val="000000"/>
          <w:sz w:val="20"/>
          <w:szCs w:val="20"/>
        </w:rPr>
        <w:t>Εταιρείας:</w:t>
      </w:r>
    </w:p>
    <w:p w14:paraId="43F6C9C8" w14:textId="77777777" w:rsidR="00CD0D9B" w:rsidRPr="00EC2D16" w:rsidRDefault="00CD0D9B" w:rsidP="00CD0D9B">
      <w:pPr>
        <w:jc w:val="both"/>
        <w:rPr>
          <w:rFonts w:asciiTheme="minorHAnsi" w:hAnsiTheme="minorHAnsi" w:cstheme="minorHAnsi"/>
          <w:sz w:val="20"/>
          <w:szCs w:val="20"/>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143"/>
      </w:tblGrid>
      <w:tr w:rsidR="000A3F14" w:rsidRPr="00EC2D16" w14:paraId="7A66AEDC" w14:textId="77777777" w:rsidTr="00E30C2A">
        <w:trPr>
          <w:trHeight w:val="290"/>
        </w:trPr>
        <w:tc>
          <w:tcPr>
            <w:tcW w:w="4242" w:type="dxa"/>
            <w:shd w:val="clear" w:color="auto" w:fill="auto"/>
          </w:tcPr>
          <w:p w14:paraId="6DA7C6DC" w14:textId="08F4E2F0" w:rsidR="000A3F14" w:rsidRPr="00EC2D16" w:rsidRDefault="008B0483" w:rsidP="004A4357">
            <w:pPr>
              <w:autoSpaceDE w:val="0"/>
              <w:autoSpaceDN w:val="0"/>
              <w:adjustRightInd w:val="0"/>
              <w:spacing w:before="120" w:after="120"/>
              <w:rPr>
                <w:rFonts w:asciiTheme="minorHAnsi" w:hAnsiTheme="minorHAnsi" w:cstheme="minorHAnsi"/>
                <w:color w:val="000000"/>
                <w:sz w:val="20"/>
                <w:szCs w:val="20"/>
              </w:rPr>
            </w:pPr>
            <w:bookmarkStart w:id="0" w:name="_Hlk42686490"/>
            <w:r w:rsidRPr="00EC2D16">
              <w:rPr>
                <w:rFonts w:asciiTheme="minorHAnsi" w:hAnsiTheme="minorHAnsi" w:cstheme="minorHAnsi"/>
                <w:color w:val="000000"/>
                <w:sz w:val="20"/>
                <w:szCs w:val="20"/>
              </w:rPr>
              <w:t xml:space="preserve">Ονοματεπώνυμο / </w:t>
            </w:r>
            <w:r w:rsidR="000F1242">
              <w:rPr>
                <w:rFonts w:asciiTheme="minorHAnsi" w:hAnsiTheme="minorHAnsi" w:cstheme="minorHAnsi"/>
                <w:color w:val="000000"/>
                <w:sz w:val="20"/>
                <w:szCs w:val="20"/>
              </w:rPr>
              <w:t>Ε</w:t>
            </w:r>
            <w:r w:rsidRPr="00EC2D16">
              <w:rPr>
                <w:rFonts w:asciiTheme="minorHAnsi" w:hAnsiTheme="minorHAnsi" w:cstheme="minorHAnsi"/>
                <w:color w:val="000000"/>
                <w:sz w:val="20"/>
                <w:szCs w:val="20"/>
              </w:rPr>
              <w:t xml:space="preserve">πωνυμία </w:t>
            </w:r>
            <w:r w:rsidR="000F1242">
              <w:rPr>
                <w:rFonts w:asciiTheme="minorHAnsi" w:hAnsiTheme="minorHAnsi" w:cstheme="minorHAnsi"/>
                <w:color w:val="000000"/>
                <w:sz w:val="20"/>
                <w:szCs w:val="20"/>
              </w:rPr>
              <w:t>Μ</w:t>
            </w:r>
            <w:r w:rsidRPr="00EC2D16">
              <w:rPr>
                <w:rFonts w:asciiTheme="minorHAnsi" w:hAnsiTheme="minorHAnsi" w:cstheme="minorHAnsi"/>
                <w:color w:val="000000"/>
                <w:sz w:val="20"/>
                <w:szCs w:val="20"/>
              </w:rPr>
              <w:t>ετόχου</w:t>
            </w:r>
          </w:p>
        </w:tc>
        <w:tc>
          <w:tcPr>
            <w:tcW w:w="4143" w:type="dxa"/>
            <w:shd w:val="clear" w:color="auto" w:fill="auto"/>
          </w:tcPr>
          <w:p w14:paraId="5884D185" w14:textId="77777777" w:rsidR="000A3F14" w:rsidRPr="00EC2D16" w:rsidRDefault="000A3F14" w:rsidP="004A4357">
            <w:pPr>
              <w:jc w:val="both"/>
              <w:rPr>
                <w:rFonts w:asciiTheme="minorHAnsi" w:hAnsiTheme="minorHAnsi" w:cstheme="minorHAnsi"/>
                <w:sz w:val="20"/>
                <w:szCs w:val="20"/>
              </w:rPr>
            </w:pPr>
          </w:p>
        </w:tc>
      </w:tr>
      <w:tr w:rsidR="00B14606" w:rsidRPr="00EC2D16" w14:paraId="12A97418" w14:textId="77777777" w:rsidTr="00E30C2A">
        <w:trPr>
          <w:trHeight w:val="401"/>
        </w:trPr>
        <w:tc>
          <w:tcPr>
            <w:tcW w:w="4242" w:type="dxa"/>
            <w:shd w:val="clear" w:color="auto" w:fill="auto"/>
          </w:tcPr>
          <w:p w14:paraId="504F1C11" w14:textId="08FDC583" w:rsidR="00B14606" w:rsidRPr="00EC2D16" w:rsidRDefault="00B14606">
            <w:pPr>
              <w:autoSpaceDE w:val="0"/>
              <w:autoSpaceDN w:val="0"/>
              <w:adjustRightInd w:val="0"/>
              <w:spacing w:before="120" w:after="120"/>
              <w:rPr>
                <w:rFonts w:asciiTheme="minorHAnsi" w:hAnsiTheme="minorHAnsi" w:cstheme="minorHAnsi"/>
                <w:color w:val="000000"/>
                <w:sz w:val="20"/>
                <w:szCs w:val="20"/>
              </w:rPr>
            </w:pPr>
            <w:r w:rsidRPr="00EC2D16">
              <w:rPr>
                <w:rFonts w:asciiTheme="minorHAnsi" w:hAnsiTheme="minorHAnsi" w:cstheme="minorHAnsi"/>
                <w:color w:val="000000"/>
                <w:sz w:val="20"/>
                <w:szCs w:val="20"/>
              </w:rPr>
              <w:t>Πατρώνυμο</w:t>
            </w:r>
            <w:r w:rsidR="005D1CEC" w:rsidRPr="00EC2D16">
              <w:rPr>
                <w:rFonts w:asciiTheme="minorHAnsi" w:hAnsiTheme="minorHAnsi" w:cstheme="minorHAnsi"/>
                <w:color w:val="000000"/>
                <w:sz w:val="20"/>
                <w:szCs w:val="20"/>
              </w:rPr>
              <w:t xml:space="preserve"> (</w:t>
            </w:r>
            <w:r w:rsidR="00D2789A" w:rsidRPr="00EC2D16">
              <w:rPr>
                <w:rFonts w:asciiTheme="minorHAnsi" w:hAnsiTheme="minorHAnsi" w:cstheme="minorHAnsi"/>
                <w:color w:val="000000"/>
                <w:sz w:val="20"/>
                <w:szCs w:val="20"/>
              </w:rPr>
              <w:t>για</w:t>
            </w:r>
            <w:r w:rsidR="005D1CEC" w:rsidRPr="00EC2D16">
              <w:rPr>
                <w:rFonts w:asciiTheme="minorHAnsi" w:hAnsiTheme="minorHAnsi" w:cstheme="minorHAnsi"/>
                <w:color w:val="000000"/>
                <w:sz w:val="20"/>
                <w:szCs w:val="20"/>
              </w:rPr>
              <w:t xml:space="preserve"> φυσικ</w:t>
            </w:r>
            <w:r w:rsidR="00D2789A" w:rsidRPr="00EC2D16">
              <w:rPr>
                <w:rFonts w:asciiTheme="minorHAnsi" w:hAnsiTheme="minorHAnsi" w:cstheme="minorHAnsi"/>
                <w:color w:val="000000"/>
                <w:sz w:val="20"/>
                <w:szCs w:val="20"/>
              </w:rPr>
              <w:t>ό</w:t>
            </w:r>
            <w:r w:rsidR="005D1CEC" w:rsidRPr="00EC2D16">
              <w:rPr>
                <w:rFonts w:asciiTheme="minorHAnsi" w:hAnsiTheme="minorHAnsi" w:cstheme="minorHAnsi"/>
                <w:color w:val="000000"/>
                <w:sz w:val="20"/>
                <w:szCs w:val="20"/>
              </w:rPr>
              <w:t xml:space="preserve"> πρ</w:t>
            </w:r>
            <w:r w:rsidR="00D2789A" w:rsidRPr="00EC2D16">
              <w:rPr>
                <w:rFonts w:asciiTheme="minorHAnsi" w:hAnsiTheme="minorHAnsi" w:cstheme="minorHAnsi"/>
                <w:color w:val="000000"/>
                <w:sz w:val="20"/>
                <w:szCs w:val="20"/>
              </w:rPr>
              <w:t>όσωπο</w:t>
            </w:r>
            <w:r w:rsidR="005D1CEC" w:rsidRPr="00EC2D16">
              <w:rPr>
                <w:rFonts w:asciiTheme="minorHAnsi" w:hAnsiTheme="minorHAnsi" w:cstheme="minorHAnsi"/>
                <w:color w:val="000000"/>
                <w:sz w:val="20"/>
                <w:szCs w:val="20"/>
              </w:rPr>
              <w:t>)</w:t>
            </w:r>
          </w:p>
        </w:tc>
        <w:tc>
          <w:tcPr>
            <w:tcW w:w="4143" w:type="dxa"/>
            <w:shd w:val="clear" w:color="auto" w:fill="auto"/>
          </w:tcPr>
          <w:p w14:paraId="05F4929E" w14:textId="77777777" w:rsidR="00B14606" w:rsidRPr="00EC2D16" w:rsidRDefault="00B14606" w:rsidP="004A4357">
            <w:pPr>
              <w:jc w:val="both"/>
              <w:rPr>
                <w:rFonts w:asciiTheme="minorHAnsi" w:hAnsiTheme="minorHAnsi" w:cstheme="minorHAnsi"/>
                <w:sz w:val="20"/>
                <w:szCs w:val="20"/>
              </w:rPr>
            </w:pPr>
          </w:p>
        </w:tc>
      </w:tr>
      <w:tr w:rsidR="000A3F14" w:rsidRPr="00EC2D16" w14:paraId="3B45DAEB" w14:textId="77777777" w:rsidTr="00E30C2A">
        <w:trPr>
          <w:trHeight w:val="390"/>
        </w:trPr>
        <w:tc>
          <w:tcPr>
            <w:tcW w:w="4242" w:type="dxa"/>
            <w:shd w:val="clear" w:color="auto" w:fill="auto"/>
          </w:tcPr>
          <w:p w14:paraId="09D77525" w14:textId="77777777" w:rsidR="000A3F14" w:rsidRPr="00EC2D16" w:rsidRDefault="000A3F14" w:rsidP="004A4357">
            <w:pPr>
              <w:autoSpaceDE w:val="0"/>
              <w:autoSpaceDN w:val="0"/>
              <w:adjustRightInd w:val="0"/>
              <w:spacing w:before="120" w:after="120"/>
              <w:rPr>
                <w:rFonts w:asciiTheme="minorHAnsi" w:hAnsiTheme="minorHAnsi" w:cstheme="minorHAnsi"/>
                <w:color w:val="000000"/>
                <w:sz w:val="20"/>
                <w:szCs w:val="20"/>
              </w:rPr>
            </w:pPr>
            <w:r w:rsidRPr="00EC2D16">
              <w:rPr>
                <w:rFonts w:asciiTheme="minorHAnsi" w:hAnsiTheme="minorHAnsi" w:cstheme="minorHAnsi"/>
                <w:color w:val="000000"/>
                <w:sz w:val="20"/>
                <w:szCs w:val="20"/>
              </w:rPr>
              <w:t>Α</w:t>
            </w:r>
            <w:r w:rsidR="008B0483" w:rsidRPr="00EC2D16">
              <w:rPr>
                <w:rFonts w:asciiTheme="minorHAnsi" w:hAnsiTheme="minorHAnsi" w:cstheme="minorHAnsi"/>
                <w:color w:val="000000"/>
                <w:sz w:val="20"/>
                <w:szCs w:val="20"/>
              </w:rPr>
              <w:t xml:space="preserve">ριθμός </w:t>
            </w:r>
            <w:r w:rsidRPr="00EC2D16">
              <w:rPr>
                <w:rFonts w:asciiTheme="minorHAnsi" w:hAnsiTheme="minorHAnsi" w:cstheme="minorHAnsi"/>
                <w:color w:val="000000"/>
                <w:sz w:val="20"/>
                <w:szCs w:val="20"/>
              </w:rPr>
              <w:t>Φ</w:t>
            </w:r>
            <w:r w:rsidR="008B0483" w:rsidRPr="00EC2D16">
              <w:rPr>
                <w:rFonts w:asciiTheme="minorHAnsi" w:hAnsiTheme="minorHAnsi" w:cstheme="minorHAnsi"/>
                <w:color w:val="000000"/>
                <w:sz w:val="20"/>
                <w:szCs w:val="20"/>
              </w:rPr>
              <w:t xml:space="preserve">ορολογικού </w:t>
            </w:r>
            <w:r w:rsidRPr="00EC2D16">
              <w:rPr>
                <w:rFonts w:asciiTheme="minorHAnsi" w:hAnsiTheme="minorHAnsi" w:cstheme="minorHAnsi"/>
                <w:color w:val="000000"/>
                <w:sz w:val="20"/>
                <w:szCs w:val="20"/>
              </w:rPr>
              <w:t>Μ</w:t>
            </w:r>
            <w:r w:rsidR="008B0483" w:rsidRPr="00EC2D16">
              <w:rPr>
                <w:rFonts w:asciiTheme="minorHAnsi" w:hAnsiTheme="minorHAnsi" w:cstheme="minorHAnsi"/>
                <w:color w:val="000000"/>
                <w:sz w:val="20"/>
                <w:szCs w:val="20"/>
              </w:rPr>
              <w:t>ητρώου</w:t>
            </w:r>
          </w:p>
        </w:tc>
        <w:tc>
          <w:tcPr>
            <w:tcW w:w="4143" w:type="dxa"/>
            <w:shd w:val="clear" w:color="auto" w:fill="auto"/>
          </w:tcPr>
          <w:p w14:paraId="29B5B74D" w14:textId="77777777" w:rsidR="000A3F14" w:rsidRPr="00EC2D16" w:rsidRDefault="000A3F14" w:rsidP="004A4357">
            <w:pPr>
              <w:jc w:val="both"/>
              <w:rPr>
                <w:rFonts w:asciiTheme="minorHAnsi" w:hAnsiTheme="minorHAnsi" w:cstheme="minorHAnsi"/>
                <w:sz w:val="20"/>
                <w:szCs w:val="20"/>
              </w:rPr>
            </w:pPr>
          </w:p>
        </w:tc>
      </w:tr>
      <w:tr w:rsidR="000A3F14" w:rsidRPr="00EC2D16" w14:paraId="4E8CCB1F" w14:textId="77777777" w:rsidTr="00E30C2A">
        <w:trPr>
          <w:trHeight w:val="390"/>
        </w:trPr>
        <w:tc>
          <w:tcPr>
            <w:tcW w:w="4242" w:type="dxa"/>
            <w:shd w:val="clear" w:color="auto" w:fill="auto"/>
          </w:tcPr>
          <w:p w14:paraId="01EC29F7" w14:textId="77777777" w:rsidR="000A3F14" w:rsidRPr="00EC2D16" w:rsidRDefault="008B0483" w:rsidP="004A4357">
            <w:pPr>
              <w:autoSpaceDE w:val="0"/>
              <w:autoSpaceDN w:val="0"/>
              <w:adjustRightInd w:val="0"/>
              <w:spacing w:before="120" w:after="120"/>
              <w:rPr>
                <w:rFonts w:asciiTheme="minorHAnsi" w:hAnsiTheme="minorHAnsi" w:cstheme="minorHAnsi"/>
                <w:sz w:val="20"/>
                <w:szCs w:val="20"/>
              </w:rPr>
            </w:pPr>
            <w:r w:rsidRPr="00EC2D16">
              <w:rPr>
                <w:rFonts w:asciiTheme="minorHAnsi" w:hAnsiTheme="minorHAnsi" w:cstheme="minorHAnsi"/>
                <w:color w:val="000000"/>
                <w:sz w:val="20"/>
                <w:szCs w:val="20"/>
              </w:rPr>
              <w:t>Μερίδα επενδυτή στο σύστημα άυλων τίτλων</w:t>
            </w:r>
          </w:p>
        </w:tc>
        <w:tc>
          <w:tcPr>
            <w:tcW w:w="4143" w:type="dxa"/>
            <w:shd w:val="clear" w:color="auto" w:fill="auto"/>
          </w:tcPr>
          <w:p w14:paraId="5C128BDF" w14:textId="77777777" w:rsidR="000A3F14" w:rsidRPr="00EC2D16" w:rsidRDefault="000A3F14" w:rsidP="004A4357">
            <w:pPr>
              <w:jc w:val="both"/>
              <w:rPr>
                <w:rFonts w:asciiTheme="minorHAnsi" w:hAnsiTheme="minorHAnsi" w:cstheme="minorHAnsi"/>
                <w:sz w:val="20"/>
                <w:szCs w:val="20"/>
              </w:rPr>
            </w:pPr>
          </w:p>
        </w:tc>
      </w:tr>
      <w:tr w:rsidR="000A3F14" w:rsidRPr="00EC2D16" w14:paraId="7AF8BEF5" w14:textId="77777777" w:rsidTr="00E30C2A">
        <w:trPr>
          <w:trHeight w:val="401"/>
        </w:trPr>
        <w:tc>
          <w:tcPr>
            <w:tcW w:w="4242" w:type="dxa"/>
            <w:shd w:val="clear" w:color="auto" w:fill="auto"/>
          </w:tcPr>
          <w:p w14:paraId="0A593E54" w14:textId="77777777" w:rsidR="000A3F14" w:rsidRPr="00EC2D16" w:rsidRDefault="008B0483" w:rsidP="004A4357">
            <w:pPr>
              <w:spacing w:before="120" w:after="120"/>
              <w:jc w:val="both"/>
              <w:rPr>
                <w:rFonts w:asciiTheme="minorHAnsi" w:hAnsiTheme="minorHAnsi" w:cstheme="minorHAnsi"/>
                <w:color w:val="000000"/>
                <w:sz w:val="20"/>
                <w:szCs w:val="20"/>
              </w:rPr>
            </w:pPr>
            <w:r w:rsidRPr="00EC2D16">
              <w:rPr>
                <w:rFonts w:asciiTheme="minorHAnsi" w:hAnsiTheme="minorHAnsi" w:cstheme="minorHAnsi"/>
                <w:color w:val="000000"/>
                <w:sz w:val="20"/>
                <w:szCs w:val="20"/>
              </w:rPr>
              <w:t>Αριθμός μετοχών</w:t>
            </w:r>
          </w:p>
        </w:tc>
        <w:tc>
          <w:tcPr>
            <w:tcW w:w="4143" w:type="dxa"/>
            <w:shd w:val="clear" w:color="auto" w:fill="auto"/>
          </w:tcPr>
          <w:p w14:paraId="1CB8DCBB" w14:textId="4239C114" w:rsidR="000A3F14" w:rsidRPr="00EC2D16" w:rsidRDefault="00387208" w:rsidP="004A4357">
            <w:pPr>
              <w:jc w:val="both"/>
              <w:rPr>
                <w:rFonts w:asciiTheme="minorHAnsi" w:hAnsiTheme="minorHAnsi" w:cstheme="minorHAnsi"/>
                <w:sz w:val="20"/>
                <w:szCs w:val="20"/>
              </w:rPr>
            </w:pPr>
            <w:r w:rsidRPr="00387208">
              <w:rPr>
                <w:rFonts w:asciiTheme="minorHAnsi" w:hAnsiTheme="minorHAnsi" w:cstheme="minorHAnsi"/>
                <w:sz w:val="20"/>
                <w:szCs w:val="20"/>
              </w:rPr>
              <w:t>Για όσες μετοχές θα έχω δικαίωμα ψήφου κατά την αντίστοιχη ημερομηνία καταγραφής.</w:t>
            </w:r>
          </w:p>
        </w:tc>
      </w:tr>
      <w:tr w:rsidR="000A3F14" w:rsidRPr="00EC2D16" w14:paraId="247733AB" w14:textId="77777777" w:rsidTr="00E30C2A">
        <w:trPr>
          <w:trHeight w:val="390"/>
        </w:trPr>
        <w:tc>
          <w:tcPr>
            <w:tcW w:w="4242" w:type="dxa"/>
            <w:shd w:val="clear" w:color="auto" w:fill="auto"/>
          </w:tcPr>
          <w:p w14:paraId="33C2B2B8" w14:textId="753B697C" w:rsidR="000A3F14" w:rsidRPr="00EC2D16" w:rsidRDefault="009A5F13" w:rsidP="004A4357">
            <w:pPr>
              <w:spacing w:before="120" w:after="120"/>
              <w:jc w:val="both"/>
              <w:rPr>
                <w:rFonts w:asciiTheme="minorHAnsi" w:hAnsiTheme="minorHAnsi" w:cstheme="minorHAnsi"/>
                <w:sz w:val="20"/>
                <w:szCs w:val="20"/>
              </w:rPr>
            </w:pPr>
            <w:r w:rsidRPr="00EC2D16">
              <w:rPr>
                <w:rFonts w:asciiTheme="minorHAnsi" w:hAnsiTheme="minorHAnsi" w:cstheme="minorHAnsi"/>
                <w:color w:val="000000"/>
                <w:sz w:val="20"/>
                <w:szCs w:val="20"/>
              </w:rPr>
              <w:t>Διεύθυνση/ Έδρα</w:t>
            </w:r>
          </w:p>
        </w:tc>
        <w:tc>
          <w:tcPr>
            <w:tcW w:w="4143" w:type="dxa"/>
            <w:shd w:val="clear" w:color="auto" w:fill="auto"/>
          </w:tcPr>
          <w:p w14:paraId="4F4EFE1B" w14:textId="77777777" w:rsidR="000A3F14" w:rsidRPr="00EC2D16" w:rsidRDefault="000A3F14" w:rsidP="004A4357">
            <w:pPr>
              <w:jc w:val="both"/>
              <w:rPr>
                <w:rFonts w:asciiTheme="minorHAnsi" w:hAnsiTheme="minorHAnsi" w:cstheme="minorHAnsi"/>
                <w:sz w:val="20"/>
                <w:szCs w:val="20"/>
              </w:rPr>
            </w:pPr>
          </w:p>
        </w:tc>
      </w:tr>
      <w:tr w:rsidR="000A3F14" w:rsidRPr="00EC2D16" w14:paraId="49524B8A" w14:textId="77777777" w:rsidTr="00E30C2A">
        <w:trPr>
          <w:trHeight w:val="401"/>
        </w:trPr>
        <w:tc>
          <w:tcPr>
            <w:tcW w:w="4242" w:type="dxa"/>
            <w:shd w:val="clear" w:color="auto" w:fill="auto"/>
          </w:tcPr>
          <w:p w14:paraId="0C05E324" w14:textId="3845FD44" w:rsidR="000A3F14" w:rsidRPr="00EC2D16" w:rsidRDefault="009A5F13" w:rsidP="004A4357">
            <w:pPr>
              <w:spacing w:before="120" w:after="120"/>
              <w:jc w:val="both"/>
              <w:rPr>
                <w:rFonts w:asciiTheme="minorHAnsi" w:hAnsiTheme="minorHAnsi" w:cstheme="minorHAnsi"/>
                <w:sz w:val="20"/>
                <w:szCs w:val="20"/>
              </w:rPr>
            </w:pPr>
            <w:r w:rsidRPr="00EC2D16">
              <w:rPr>
                <w:rFonts w:asciiTheme="minorHAnsi" w:hAnsiTheme="minorHAnsi" w:cstheme="minorHAnsi"/>
                <w:color w:val="000000"/>
                <w:sz w:val="20"/>
                <w:szCs w:val="20"/>
              </w:rPr>
              <w:t>Τηλέφωνο επικοινωνίας (κι</w:t>
            </w:r>
            <w:r w:rsidR="009D23E7" w:rsidRPr="00EC2D16">
              <w:rPr>
                <w:rFonts w:asciiTheme="minorHAnsi" w:hAnsiTheme="minorHAnsi" w:cstheme="minorHAnsi"/>
                <w:color w:val="000000"/>
                <w:sz w:val="20"/>
                <w:szCs w:val="20"/>
              </w:rPr>
              <w:t>νητό</w:t>
            </w:r>
            <w:r w:rsidRPr="00EC2D16">
              <w:rPr>
                <w:rFonts w:asciiTheme="minorHAnsi" w:hAnsiTheme="minorHAnsi" w:cstheme="minorHAnsi"/>
                <w:color w:val="000000"/>
                <w:sz w:val="20"/>
                <w:szCs w:val="20"/>
              </w:rPr>
              <w:t>)</w:t>
            </w:r>
          </w:p>
        </w:tc>
        <w:tc>
          <w:tcPr>
            <w:tcW w:w="4143" w:type="dxa"/>
            <w:shd w:val="clear" w:color="auto" w:fill="auto"/>
          </w:tcPr>
          <w:p w14:paraId="58E7A282" w14:textId="77777777" w:rsidR="000A3F14" w:rsidRPr="00EC2D16" w:rsidRDefault="000A3F14" w:rsidP="004A4357">
            <w:pPr>
              <w:jc w:val="both"/>
              <w:rPr>
                <w:rFonts w:asciiTheme="minorHAnsi" w:hAnsiTheme="minorHAnsi" w:cstheme="minorHAnsi"/>
                <w:sz w:val="20"/>
                <w:szCs w:val="20"/>
              </w:rPr>
            </w:pPr>
          </w:p>
        </w:tc>
      </w:tr>
      <w:tr w:rsidR="000A3F14" w:rsidRPr="00EC2D16" w14:paraId="75D77C0E" w14:textId="77777777" w:rsidTr="00E30C2A">
        <w:trPr>
          <w:trHeight w:val="390"/>
        </w:trPr>
        <w:tc>
          <w:tcPr>
            <w:tcW w:w="4242" w:type="dxa"/>
            <w:shd w:val="clear" w:color="auto" w:fill="auto"/>
          </w:tcPr>
          <w:p w14:paraId="7528BFB3" w14:textId="79E133FB" w:rsidR="000A3F14" w:rsidRPr="00EC2D16" w:rsidRDefault="009A5F13" w:rsidP="004A4357">
            <w:pPr>
              <w:spacing w:before="120" w:after="120"/>
              <w:jc w:val="both"/>
              <w:rPr>
                <w:rFonts w:asciiTheme="minorHAnsi" w:hAnsiTheme="minorHAnsi" w:cstheme="minorHAnsi"/>
                <w:sz w:val="20"/>
                <w:szCs w:val="20"/>
                <w:lang w:val="en-US"/>
              </w:rPr>
            </w:pPr>
            <w:r w:rsidRPr="00EC2D16">
              <w:rPr>
                <w:rFonts w:asciiTheme="minorHAnsi" w:hAnsiTheme="minorHAnsi" w:cstheme="minorHAnsi"/>
                <w:sz w:val="20"/>
                <w:szCs w:val="20"/>
              </w:rPr>
              <w:t>Διεύθυνση ηλεκτρονικής αλληλογραφίας (</w:t>
            </w:r>
            <w:r w:rsidR="000F1242">
              <w:rPr>
                <w:rFonts w:asciiTheme="minorHAnsi" w:hAnsiTheme="minorHAnsi" w:cstheme="minorHAnsi"/>
                <w:sz w:val="20"/>
                <w:szCs w:val="20"/>
                <w:lang w:val="en-US"/>
              </w:rPr>
              <w:t>E</w:t>
            </w:r>
            <w:r w:rsidRPr="00EC2D16">
              <w:rPr>
                <w:rFonts w:asciiTheme="minorHAnsi" w:hAnsiTheme="minorHAnsi" w:cstheme="minorHAnsi"/>
                <w:sz w:val="20"/>
                <w:szCs w:val="20"/>
                <w:lang w:val="en-US"/>
              </w:rPr>
              <w:t>mail)</w:t>
            </w:r>
          </w:p>
        </w:tc>
        <w:tc>
          <w:tcPr>
            <w:tcW w:w="4143" w:type="dxa"/>
            <w:shd w:val="clear" w:color="auto" w:fill="auto"/>
          </w:tcPr>
          <w:p w14:paraId="374F3CAD" w14:textId="77777777" w:rsidR="000A3F14" w:rsidRPr="00EC2D16" w:rsidRDefault="000A3F14" w:rsidP="004A4357">
            <w:pPr>
              <w:jc w:val="both"/>
              <w:rPr>
                <w:rFonts w:asciiTheme="minorHAnsi" w:hAnsiTheme="minorHAnsi" w:cstheme="minorHAnsi"/>
                <w:sz w:val="20"/>
                <w:szCs w:val="20"/>
              </w:rPr>
            </w:pPr>
          </w:p>
        </w:tc>
      </w:tr>
      <w:bookmarkEnd w:id="0"/>
    </w:tbl>
    <w:p w14:paraId="0BCC0769" w14:textId="77777777" w:rsidR="00C825D2" w:rsidRDefault="00C825D2" w:rsidP="00EB66ED">
      <w:pPr>
        <w:autoSpaceDE w:val="0"/>
        <w:autoSpaceDN w:val="0"/>
        <w:adjustRightInd w:val="0"/>
        <w:rPr>
          <w:rFonts w:asciiTheme="minorHAnsi" w:hAnsiTheme="minorHAnsi" w:cstheme="minorHAnsi"/>
          <w:color w:val="000000"/>
          <w:sz w:val="20"/>
          <w:szCs w:val="20"/>
        </w:rPr>
      </w:pPr>
    </w:p>
    <w:p w14:paraId="4DA1BE15" w14:textId="524713B6" w:rsidR="00EB66ED" w:rsidRPr="00EC2D16" w:rsidRDefault="00EB66ED" w:rsidP="00EB66ED">
      <w:pPr>
        <w:autoSpaceDE w:val="0"/>
        <w:autoSpaceDN w:val="0"/>
        <w:adjustRightInd w:val="0"/>
        <w:rPr>
          <w:rFonts w:asciiTheme="minorHAnsi" w:hAnsiTheme="minorHAnsi" w:cstheme="minorHAnsi"/>
          <w:color w:val="000000"/>
          <w:sz w:val="20"/>
          <w:szCs w:val="20"/>
        </w:rPr>
      </w:pPr>
      <w:r w:rsidRPr="00EC2D16">
        <w:rPr>
          <w:rFonts w:asciiTheme="minorHAnsi" w:hAnsiTheme="minorHAnsi" w:cstheme="minorHAnsi"/>
          <w:color w:val="000000"/>
          <w:sz w:val="20"/>
          <w:szCs w:val="20"/>
        </w:rPr>
        <w:t>Με το παρόν έντυπο σας γνωστοποιώ</w:t>
      </w:r>
      <w:r w:rsidR="000F1242" w:rsidRPr="000F1242">
        <w:rPr>
          <w:rFonts w:asciiTheme="minorHAnsi" w:hAnsiTheme="minorHAnsi" w:cstheme="minorHAnsi"/>
          <w:color w:val="000000"/>
          <w:sz w:val="20"/>
          <w:szCs w:val="20"/>
        </w:rPr>
        <w:t>:</w:t>
      </w:r>
      <w:r w:rsidRPr="00EC2D16">
        <w:rPr>
          <w:rFonts w:asciiTheme="minorHAnsi" w:hAnsiTheme="minorHAnsi" w:cstheme="minorHAnsi"/>
          <w:color w:val="000000"/>
          <w:sz w:val="20"/>
          <w:szCs w:val="20"/>
        </w:rPr>
        <w:t xml:space="preserve"> </w:t>
      </w:r>
    </w:p>
    <w:p w14:paraId="6D99CEF2" w14:textId="7FB80D8E" w:rsidR="00EB66ED" w:rsidRPr="00EC2D16" w:rsidRDefault="00CC019D" w:rsidP="00EB66ED">
      <w:pPr>
        <w:autoSpaceDE w:val="0"/>
        <w:autoSpaceDN w:val="0"/>
        <w:adjustRightInd w:val="0"/>
        <w:rPr>
          <w:rFonts w:asciiTheme="minorHAnsi" w:hAnsiTheme="minorHAnsi" w:cstheme="minorHAnsi"/>
          <w:color w:val="000000"/>
          <w:sz w:val="20"/>
          <w:szCs w:val="20"/>
        </w:rPr>
      </w:pPr>
      <w:r w:rsidRPr="00F41CC1">
        <w:rPr>
          <w:rFonts w:asciiTheme="minorHAnsi" w:hAnsiTheme="minorHAnsi" w:cstheme="minorHAnsi"/>
          <w:sz w:val="40"/>
          <w:szCs w:val="40"/>
        </w:rPr>
        <w:t>□</w:t>
      </w:r>
      <w:r w:rsidR="000F1242" w:rsidRPr="000F1242">
        <w:rPr>
          <w:rFonts w:asciiTheme="minorHAnsi" w:hAnsiTheme="minorHAnsi" w:cstheme="minorHAnsi"/>
          <w:sz w:val="40"/>
          <w:szCs w:val="40"/>
        </w:rPr>
        <w:t xml:space="preserve"> </w:t>
      </w:r>
      <w:r w:rsidR="00DC10A9" w:rsidRPr="00EC2D16">
        <w:rPr>
          <w:rFonts w:asciiTheme="minorHAnsi" w:hAnsiTheme="minorHAnsi" w:cstheme="minorHAnsi"/>
          <w:color w:val="000000"/>
          <w:sz w:val="20"/>
          <w:szCs w:val="20"/>
        </w:rPr>
        <w:t>τ</w:t>
      </w:r>
      <w:r w:rsidR="00EB66ED" w:rsidRPr="00EC2D16">
        <w:rPr>
          <w:rFonts w:asciiTheme="minorHAnsi" w:hAnsiTheme="minorHAnsi" w:cstheme="minorHAnsi"/>
          <w:color w:val="000000"/>
          <w:sz w:val="20"/>
          <w:szCs w:val="20"/>
        </w:rPr>
        <w:t>ην ψήφο μου</w:t>
      </w:r>
    </w:p>
    <w:p w14:paraId="40A51433" w14:textId="6D8E3612" w:rsidR="00EB66ED" w:rsidRPr="00EC2D16" w:rsidRDefault="00CC019D" w:rsidP="00BC51ED">
      <w:pPr>
        <w:autoSpaceDE w:val="0"/>
        <w:autoSpaceDN w:val="0"/>
        <w:adjustRightInd w:val="0"/>
        <w:ind w:left="284" w:hanging="284"/>
        <w:rPr>
          <w:rFonts w:asciiTheme="minorHAnsi" w:hAnsiTheme="minorHAnsi" w:cstheme="minorHAnsi"/>
          <w:color w:val="000000"/>
          <w:sz w:val="20"/>
          <w:szCs w:val="20"/>
        </w:rPr>
      </w:pPr>
      <w:r w:rsidRPr="00F41CC1">
        <w:rPr>
          <w:rFonts w:asciiTheme="minorHAnsi" w:hAnsiTheme="minorHAnsi" w:cstheme="minorHAnsi"/>
          <w:sz w:val="40"/>
          <w:szCs w:val="40"/>
        </w:rPr>
        <w:t>□</w:t>
      </w:r>
      <w:r w:rsidR="000F1242" w:rsidRPr="000F1242">
        <w:rPr>
          <w:rFonts w:asciiTheme="minorHAnsi" w:hAnsiTheme="minorHAnsi" w:cstheme="minorHAnsi"/>
          <w:sz w:val="40"/>
          <w:szCs w:val="40"/>
        </w:rPr>
        <w:t xml:space="preserve"> </w:t>
      </w:r>
      <w:r w:rsidR="00DC10A9" w:rsidRPr="00EC2D16">
        <w:rPr>
          <w:rFonts w:asciiTheme="minorHAnsi" w:hAnsiTheme="minorHAnsi" w:cstheme="minorHAnsi"/>
          <w:color w:val="000000"/>
          <w:sz w:val="20"/>
          <w:szCs w:val="20"/>
        </w:rPr>
        <w:t>τ</w:t>
      </w:r>
      <w:r w:rsidR="00EB66ED" w:rsidRPr="00EC2D16">
        <w:rPr>
          <w:rFonts w:asciiTheme="minorHAnsi" w:hAnsiTheme="minorHAnsi" w:cstheme="minorHAnsi"/>
          <w:color w:val="000000"/>
          <w:sz w:val="20"/>
          <w:szCs w:val="20"/>
        </w:rPr>
        <w:t xml:space="preserve">ην ψήφο του μετόχου που εκπροσωπώ (συνυποβάλλεται και το </w:t>
      </w:r>
      <w:r w:rsidR="000F1242">
        <w:rPr>
          <w:rFonts w:asciiTheme="minorHAnsi" w:hAnsiTheme="minorHAnsi" w:cstheme="minorHAnsi"/>
          <w:color w:val="000000"/>
          <w:sz w:val="20"/>
          <w:szCs w:val="20"/>
        </w:rPr>
        <w:t>«</w:t>
      </w:r>
      <w:r w:rsidR="00EB66ED" w:rsidRPr="00EC2D16">
        <w:rPr>
          <w:rFonts w:asciiTheme="minorHAnsi" w:hAnsiTheme="minorHAnsi" w:cstheme="minorHAnsi"/>
          <w:color w:val="000000"/>
          <w:sz w:val="20"/>
          <w:szCs w:val="20"/>
        </w:rPr>
        <w:t>Έντυπο Διορισμού Αντιπροσώπου</w:t>
      </w:r>
      <w:r w:rsidR="000F1242">
        <w:rPr>
          <w:rFonts w:asciiTheme="minorHAnsi" w:hAnsiTheme="minorHAnsi" w:cstheme="minorHAnsi"/>
          <w:color w:val="000000"/>
          <w:sz w:val="20"/>
          <w:szCs w:val="20"/>
        </w:rPr>
        <w:t>»</w:t>
      </w:r>
      <w:r w:rsidR="00EB66ED" w:rsidRPr="00EC2D16">
        <w:rPr>
          <w:rFonts w:asciiTheme="minorHAnsi" w:hAnsiTheme="minorHAnsi" w:cstheme="minorHAnsi"/>
          <w:color w:val="000000"/>
          <w:sz w:val="20"/>
          <w:szCs w:val="20"/>
        </w:rPr>
        <w:t>)</w:t>
      </w:r>
    </w:p>
    <w:p w14:paraId="1804ACCA" w14:textId="77777777" w:rsidR="00EB66ED" w:rsidRPr="00EC2D16" w:rsidRDefault="00EB66ED" w:rsidP="00EB66ED">
      <w:pPr>
        <w:autoSpaceDE w:val="0"/>
        <w:autoSpaceDN w:val="0"/>
        <w:adjustRightInd w:val="0"/>
        <w:rPr>
          <w:rFonts w:asciiTheme="minorHAnsi" w:hAnsiTheme="minorHAnsi" w:cstheme="minorHAnsi"/>
          <w:color w:val="000000"/>
          <w:sz w:val="20"/>
          <w:szCs w:val="20"/>
        </w:rPr>
      </w:pPr>
    </w:p>
    <w:p w14:paraId="1C7854C2" w14:textId="0A1DAE52" w:rsidR="009D5D7D" w:rsidRPr="007E220E" w:rsidRDefault="00DC10A9" w:rsidP="00F757CC">
      <w:pPr>
        <w:autoSpaceDE w:val="0"/>
        <w:autoSpaceDN w:val="0"/>
        <w:adjustRightInd w:val="0"/>
        <w:jc w:val="both"/>
        <w:rPr>
          <w:rFonts w:asciiTheme="minorHAnsi" w:hAnsiTheme="minorHAnsi" w:cstheme="minorHAnsi"/>
          <w:color w:val="000000"/>
          <w:sz w:val="20"/>
          <w:szCs w:val="20"/>
        </w:rPr>
      </w:pPr>
      <w:r w:rsidRPr="00EC2D16">
        <w:rPr>
          <w:rFonts w:asciiTheme="minorHAnsi" w:hAnsiTheme="minorHAnsi" w:cstheme="minorHAnsi"/>
          <w:color w:val="000000"/>
          <w:sz w:val="20"/>
          <w:szCs w:val="20"/>
        </w:rPr>
        <w:t xml:space="preserve">επί των θεμάτων της </w:t>
      </w:r>
      <w:r w:rsidR="00013C7B">
        <w:rPr>
          <w:rFonts w:asciiTheme="minorHAnsi" w:hAnsiTheme="minorHAnsi" w:cstheme="minorHAnsi"/>
          <w:color w:val="000000"/>
          <w:sz w:val="20"/>
          <w:szCs w:val="20"/>
        </w:rPr>
        <w:t>Τακτικής</w:t>
      </w:r>
      <w:r w:rsidR="00780F93" w:rsidRPr="00EC2D16">
        <w:rPr>
          <w:rFonts w:asciiTheme="minorHAnsi" w:hAnsiTheme="minorHAnsi" w:cstheme="minorHAnsi"/>
          <w:color w:val="000000"/>
          <w:sz w:val="20"/>
          <w:szCs w:val="20"/>
        </w:rPr>
        <w:t xml:space="preserve"> </w:t>
      </w:r>
      <w:r w:rsidRPr="00EC2D16">
        <w:rPr>
          <w:rFonts w:asciiTheme="minorHAnsi" w:hAnsiTheme="minorHAnsi" w:cstheme="minorHAnsi"/>
          <w:color w:val="000000"/>
          <w:sz w:val="20"/>
          <w:szCs w:val="20"/>
        </w:rPr>
        <w:t>Γενικής Συνέλευσης, για</w:t>
      </w:r>
      <w:r w:rsidR="00EB66ED" w:rsidRPr="00EC2D16">
        <w:rPr>
          <w:rFonts w:asciiTheme="minorHAnsi" w:hAnsiTheme="minorHAnsi" w:cstheme="minorHAnsi"/>
          <w:color w:val="000000"/>
          <w:sz w:val="20"/>
          <w:szCs w:val="20"/>
        </w:rPr>
        <w:t xml:space="preserve"> την εκ των προτέρων συμμετοχή</w:t>
      </w:r>
      <w:r w:rsidR="00EB66ED" w:rsidRPr="00EC2D16">
        <w:rPr>
          <w:rFonts w:asciiTheme="minorHAnsi" w:hAnsiTheme="minorHAnsi" w:cstheme="minorHAnsi"/>
          <w:sz w:val="20"/>
          <w:szCs w:val="20"/>
        </w:rPr>
        <w:t xml:space="preserve"> </w:t>
      </w:r>
      <w:r w:rsidR="00EB66ED" w:rsidRPr="00EC2D16">
        <w:rPr>
          <w:rFonts w:asciiTheme="minorHAnsi" w:hAnsiTheme="minorHAnsi" w:cstheme="minorHAnsi"/>
          <w:color w:val="000000"/>
          <w:sz w:val="20"/>
          <w:szCs w:val="20"/>
        </w:rPr>
        <w:t xml:space="preserve">στην ψηφοφορία μέσω επιστολικής ψήφου στην </w:t>
      </w:r>
      <w:r w:rsidR="00013C7B">
        <w:rPr>
          <w:rFonts w:asciiTheme="minorHAnsi" w:hAnsiTheme="minorHAnsi" w:cstheme="minorHAnsi"/>
          <w:color w:val="000000"/>
          <w:sz w:val="20"/>
          <w:szCs w:val="20"/>
        </w:rPr>
        <w:t>Τακτική</w:t>
      </w:r>
      <w:r w:rsidR="00780F93" w:rsidRPr="00EC2D16">
        <w:rPr>
          <w:rFonts w:asciiTheme="minorHAnsi" w:hAnsiTheme="minorHAnsi" w:cstheme="minorHAnsi"/>
          <w:color w:val="000000"/>
          <w:sz w:val="20"/>
          <w:szCs w:val="20"/>
        </w:rPr>
        <w:t xml:space="preserve"> </w:t>
      </w:r>
      <w:r w:rsidR="00EB66ED" w:rsidRPr="00841F0C">
        <w:rPr>
          <w:rFonts w:asciiTheme="minorHAnsi" w:hAnsiTheme="minorHAnsi" w:cstheme="minorHAnsi"/>
          <w:color w:val="000000"/>
          <w:sz w:val="20"/>
          <w:szCs w:val="20"/>
        </w:rPr>
        <w:t xml:space="preserve">Γενική Συνέλευση της Εταιρείας, η οποία θα συνέλθει </w:t>
      </w:r>
      <w:r w:rsidR="00672222" w:rsidRPr="00672222">
        <w:rPr>
          <w:rFonts w:asciiTheme="minorHAnsi" w:hAnsiTheme="minorHAnsi" w:cstheme="minorHAnsi"/>
          <w:color w:val="000000"/>
          <w:sz w:val="20"/>
          <w:szCs w:val="20"/>
        </w:rPr>
        <w:t>22</w:t>
      </w:r>
      <w:r w:rsidR="00672222" w:rsidRPr="00672222">
        <w:rPr>
          <w:rFonts w:asciiTheme="minorHAnsi" w:hAnsiTheme="minorHAnsi" w:cstheme="minorHAnsi"/>
          <w:color w:val="000000"/>
          <w:sz w:val="20"/>
          <w:szCs w:val="20"/>
          <w:vertAlign w:val="superscript"/>
        </w:rPr>
        <w:t>α</w:t>
      </w:r>
      <w:r w:rsidR="00672222">
        <w:rPr>
          <w:rFonts w:asciiTheme="minorHAnsi" w:hAnsiTheme="minorHAnsi" w:cstheme="minorHAnsi"/>
          <w:color w:val="000000"/>
          <w:sz w:val="20"/>
          <w:szCs w:val="20"/>
        </w:rPr>
        <w:t xml:space="preserve"> </w:t>
      </w:r>
      <w:r w:rsidR="00672222" w:rsidRPr="00672222">
        <w:rPr>
          <w:rFonts w:asciiTheme="minorHAnsi" w:hAnsiTheme="minorHAnsi" w:cstheme="minorHAnsi"/>
          <w:color w:val="000000"/>
          <w:sz w:val="20"/>
          <w:szCs w:val="20"/>
        </w:rPr>
        <w:t>Απριλίου 2026, ημέρα Τετάρτη και ώρα 10:00 π.μ</w:t>
      </w:r>
      <w:r w:rsidR="00672222">
        <w:rPr>
          <w:rFonts w:asciiTheme="minorHAnsi" w:hAnsiTheme="minorHAnsi" w:cstheme="minorHAnsi"/>
          <w:color w:val="000000"/>
          <w:sz w:val="20"/>
          <w:szCs w:val="20"/>
        </w:rPr>
        <w:t>.</w:t>
      </w:r>
    </w:p>
    <w:p w14:paraId="781312A1" w14:textId="77777777" w:rsidR="000F1242" w:rsidRDefault="000F1242" w:rsidP="00F757CC">
      <w:pPr>
        <w:autoSpaceDE w:val="0"/>
        <w:autoSpaceDN w:val="0"/>
        <w:adjustRightInd w:val="0"/>
        <w:jc w:val="both"/>
        <w:rPr>
          <w:rFonts w:asciiTheme="minorHAnsi" w:hAnsiTheme="minorHAnsi" w:cstheme="minorHAnsi"/>
          <w:color w:val="000000"/>
          <w:sz w:val="20"/>
          <w:szCs w:val="20"/>
        </w:rPr>
      </w:pPr>
    </w:p>
    <w:p w14:paraId="1F59A90D" w14:textId="090B87F6" w:rsidR="000A3F14" w:rsidRDefault="009D5D7D" w:rsidP="00F757CC">
      <w:pPr>
        <w:autoSpaceDE w:val="0"/>
        <w:autoSpaceDN w:val="0"/>
        <w:adjustRightInd w:val="0"/>
        <w:jc w:val="both"/>
        <w:rPr>
          <w:rFonts w:asciiTheme="minorHAnsi" w:hAnsiTheme="minorHAnsi" w:cstheme="minorHAnsi"/>
          <w:color w:val="000000"/>
          <w:sz w:val="20"/>
          <w:szCs w:val="20"/>
        </w:rPr>
      </w:pPr>
      <w:r>
        <w:rPr>
          <w:rFonts w:asciiTheme="minorHAnsi" w:hAnsiTheme="minorHAnsi" w:cstheme="minorHAnsi"/>
          <w:color w:val="000000"/>
          <w:sz w:val="20"/>
          <w:szCs w:val="20"/>
        </w:rPr>
        <w:t>Ψ</w:t>
      </w:r>
      <w:r w:rsidR="00CD0D9B" w:rsidRPr="00EC2D16">
        <w:rPr>
          <w:rFonts w:asciiTheme="minorHAnsi" w:hAnsiTheme="minorHAnsi" w:cstheme="minorHAnsi"/>
          <w:color w:val="000000"/>
          <w:sz w:val="20"/>
          <w:szCs w:val="20"/>
        </w:rPr>
        <w:t>ηφίζω με το σύνολο των δικαιωμάτων που απορρέουν από τις ανωτέρω μετοχές</w:t>
      </w:r>
      <w:r w:rsidR="00295926" w:rsidRPr="00EC2D16">
        <w:rPr>
          <w:rFonts w:asciiTheme="minorHAnsi" w:hAnsiTheme="minorHAnsi" w:cstheme="minorHAnsi"/>
          <w:color w:val="000000"/>
          <w:sz w:val="20"/>
          <w:szCs w:val="20"/>
        </w:rPr>
        <w:t xml:space="preserve">, </w:t>
      </w:r>
      <w:r w:rsidR="00473C09" w:rsidRPr="00EC2D16">
        <w:rPr>
          <w:rFonts w:asciiTheme="minorHAnsi" w:hAnsiTheme="minorHAnsi" w:cstheme="minorHAnsi"/>
          <w:color w:val="000000"/>
          <w:sz w:val="20"/>
          <w:szCs w:val="20"/>
        </w:rPr>
        <w:t xml:space="preserve">των οποίων είμαι κύριος ή έχω εκ του νόμου ή από σύμβαση δικαίωμα ψήφου (π.χ. ως ενεχυρούχος ή θεματοφύλακας), </w:t>
      </w:r>
      <w:r w:rsidR="00CD0D9B" w:rsidRPr="00EC2D16">
        <w:rPr>
          <w:rFonts w:asciiTheme="minorHAnsi" w:hAnsiTheme="minorHAnsi" w:cstheme="minorHAnsi"/>
          <w:color w:val="000000"/>
          <w:sz w:val="20"/>
          <w:szCs w:val="20"/>
        </w:rPr>
        <w:t>στα</w:t>
      </w:r>
      <w:r w:rsidR="00F757CC" w:rsidRPr="00EC2D16">
        <w:rPr>
          <w:rFonts w:asciiTheme="minorHAnsi" w:hAnsiTheme="minorHAnsi" w:cstheme="minorHAnsi"/>
          <w:color w:val="000000"/>
          <w:sz w:val="20"/>
          <w:szCs w:val="20"/>
        </w:rPr>
        <w:t xml:space="preserve"> </w:t>
      </w:r>
      <w:r w:rsidR="00CD0D9B" w:rsidRPr="00EC2D16">
        <w:rPr>
          <w:rFonts w:asciiTheme="minorHAnsi" w:hAnsiTheme="minorHAnsi" w:cstheme="minorHAnsi"/>
          <w:color w:val="000000"/>
          <w:sz w:val="20"/>
          <w:szCs w:val="20"/>
        </w:rPr>
        <w:t>θέματα της ημερήσιας διάταξης</w:t>
      </w:r>
      <w:r w:rsidR="00473C09" w:rsidRPr="00EC2D16">
        <w:rPr>
          <w:rFonts w:asciiTheme="minorHAnsi" w:hAnsiTheme="minorHAnsi" w:cstheme="minorHAnsi"/>
          <w:color w:val="000000"/>
          <w:sz w:val="20"/>
          <w:szCs w:val="20"/>
        </w:rPr>
        <w:t>, ως ακολούθως:</w:t>
      </w:r>
    </w:p>
    <w:p w14:paraId="499A5F95" w14:textId="77777777" w:rsidR="00C825D2" w:rsidRPr="00EC2D16" w:rsidRDefault="00C825D2" w:rsidP="00F757CC">
      <w:pPr>
        <w:autoSpaceDE w:val="0"/>
        <w:autoSpaceDN w:val="0"/>
        <w:adjustRightInd w:val="0"/>
        <w:jc w:val="both"/>
        <w:rPr>
          <w:rFonts w:asciiTheme="minorHAnsi" w:hAnsiTheme="minorHAnsi" w:cstheme="minorHAnsi"/>
          <w:color w:val="000000"/>
          <w:sz w:val="20"/>
          <w:szCs w:val="20"/>
        </w:rPr>
      </w:pPr>
    </w:p>
    <w:p w14:paraId="4DB716E3" w14:textId="77777777" w:rsidR="007C6EA4" w:rsidRDefault="007C6EA4" w:rsidP="00F757CC">
      <w:pPr>
        <w:autoSpaceDE w:val="0"/>
        <w:autoSpaceDN w:val="0"/>
        <w:adjustRightInd w:val="0"/>
        <w:jc w:val="both"/>
        <w:rPr>
          <w:rFonts w:asciiTheme="minorHAnsi" w:hAnsiTheme="minorHAnsi" w:cstheme="minorHAnsi"/>
          <w:color w:val="000000"/>
          <w:sz w:val="20"/>
          <w:szCs w:val="20"/>
        </w:rPr>
      </w:pPr>
    </w:p>
    <w:p w14:paraId="102B8A6C" w14:textId="77777777" w:rsidR="00E30C2A" w:rsidRPr="00EC2D16" w:rsidRDefault="00E30C2A" w:rsidP="00F757CC">
      <w:pPr>
        <w:autoSpaceDE w:val="0"/>
        <w:autoSpaceDN w:val="0"/>
        <w:adjustRightInd w:val="0"/>
        <w:jc w:val="both"/>
        <w:rPr>
          <w:rFonts w:asciiTheme="minorHAnsi" w:hAnsiTheme="minorHAnsi" w:cstheme="minorHAnsi"/>
          <w:color w:val="000000"/>
          <w:sz w:val="20"/>
          <w:szCs w:val="20"/>
        </w:rPr>
      </w:pPr>
    </w:p>
    <w:p w14:paraId="0AC685DD" w14:textId="3062B505" w:rsidR="002B32A6" w:rsidRPr="00EC2D16" w:rsidRDefault="00CC019D" w:rsidP="009251A0">
      <w:pPr>
        <w:pStyle w:val="Default"/>
        <w:rPr>
          <w:rFonts w:asciiTheme="minorHAnsi" w:hAnsiTheme="minorHAnsi" w:cstheme="minorHAnsi"/>
          <w:sz w:val="20"/>
          <w:szCs w:val="20"/>
        </w:rPr>
      </w:pPr>
      <w:r w:rsidRPr="00F41CC1">
        <w:rPr>
          <w:rFonts w:asciiTheme="minorHAnsi" w:hAnsiTheme="minorHAnsi" w:cstheme="minorHAnsi"/>
          <w:sz w:val="40"/>
          <w:szCs w:val="40"/>
        </w:rPr>
        <w:t>□</w:t>
      </w:r>
      <w:r w:rsidR="000F1242">
        <w:rPr>
          <w:rFonts w:asciiTheme="minorHAnsi" w:hAnsiTheme="minorHAnsi" w:cstheme="minorHAnsi"/>
          <w:sz w:val="40"/>
          <w:szCs w:val="40"/>
        </w:rPr>
        <w:t xml:space="preserve"> </w:t>
      </w:r>
      <w:r w:rsidR="009251A0" w:rsidRPr="00EC2D16">
        <w:rPr>
          <w:rFonts w:asciiTheme="minorHAnsi" w:hAnsiTheme="minorHAnsi" w:cstheme="minorHAnsi"/>
          <w:sz w:val="20"/>
          <w:szCs w:val="20"/>
        </w:rPr>
        <w:t>Υπέρ (για όλα τα θέματα της ημερήσιας διάταξης)</w:t>
      </w:r>
    </w:p>
    <w:p w14:paraId="7D0A2B39" w14:textId="519EB362" w:rsidR="000A3F14" w:rsidRPr="00EC2D16" w:rsidRDefault="00CC019D" w:rsidP="009251A0">
      <w:pPr>
        <w:pStyle w:val="Default"/>
        <w:rPr>
          <w:rFonts w:asciiTheme="minorHAnsi" w:hAnsiTheme="minorHAnsi" w:cstheme="minorHAnsi"/>
          <w:sz w:val="20"/>
          <w:szCs w:val="20"/>
        </w:rPr>
      </w:pPr>
      <w:r w:rsidRPr="00F41CC1">
        <w:rPr>
          <w:rFonts w:asciiTheme="minorHAnsi" w:hAnsiTheme="minorHAnsi" w:cstheme="minorHAnsi"/>
          <w:sz w:val="40"/>
          <w:szCs w:val="40"/>
        </w:rPr>
        <w:t>□</w:t>
      </w:r>
      <w:r w:rsidR="000F1242">
        <w:rPr>
          <w:rFonts w:asciiTheme="minorHAnsi" w:hAnsiTheme="minorHAnsi" w:cstheme="minorHAnsi"/>
          <w:sz w:val="40"/>
          <w:szCs w:val="40"/>
        </w:rPr>
        <w:t xml:space="preserve"> </w:t>
      </w:r>
      <w:r w:rsidR="009251A0" w:rsidRPr="00EC2D16">
        <w:rPr>
          <w:rFonts w:asciiTheme="minorHAnsi" w:hAnsiTheme="minorHAnsi" w:cstheme="minorHAnsi"/>
          <w:sz w:val="20"/>
          <w:szCs w:val="20"/>
        </w:rPr>
        <w:t>Ως κατωτέρω:</w:t>
      </w:r>
    </w:p>
    <w:p w14:paraId="14DD93EB" w14:textId="77777777" w:rsidR="009D5D7D" w:rsidRDefault="009D5D7D" w:rsidP="009251A0">
      <w:pPr>
        <w:pStyle w:val="Default"/>
        <w:rPr>
          <w:rFonts w:asciiTheme="minorHAnsi" w:hAnsiTheme="minorHAnsi" w:cstheme="minorHAnsi"/>
          <w:sz w:val="20"/>
          <w:szCs w:val="20"/>
        </w:rPr>
      </w:pPr>
    </w:p>
    <w:tbl>
      <w:tblPr>
        <w:tblW w:w="99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3"/>
        <w:gridCol w:w="1154"/>
        <w:gridCol w:w="1154"/>
        <w:gridCol w:w="1154"/>
      </w:tblGrid>
      <w:tr w:rsidR="00CC019D" w:rsidRPr="00142DCC" w14:paraId="6B22E872" w14:textId="77777777" w:rsidTr="00C825D2">
        <w:trPr>
          <w:trHeight w:val="190"/>
        </w:trPr>
        <w:tc>
          <w:tcPr>
            <w:tcW w:w="6493" w:type="dxa"/>
            <w:vMerge w:val="restart"/>
            <w:tcBorders>
              <w:top w:val="single" w:sz="4" w:space="0" w:color="auto"/>
              <w:left w:val="single" w:sz="4" w:space="0" w:color="auto"/>
              <w:bottom w:val="single" w:sz="4" w:space="0" w:color="auto"/>
              <w:right w:val="single" w:sz="4" w:space="0" w:color="auto"/>
            </w:tcBorders>
            <w:vAlign w:val="center"/>
          </w:tcPr>
          <w:p w14:paraId="5F0DF6E3" w14:textId="124216FD" w:rsidR="00CC019D" w:rsidRPr="00142DCC" w:rsidRDefault="00CC019D" w:rsidP="000F1242">
            <w:pPr>
              <w:jc w:val="center"/>
              <w:rPr>
                <w:rFonts w:asciiTheme="minorHAnsi" w:hAnsiTheme="minorHAnsi" w:cstheme="minorHAnsi"/>
                <w:b/>
                <w:bCs/>
                <w:sz w:val="20"/>
                <w:szCs w:val="20"/>
              </w:rPr>
            </w:pPr>
            <w:r w:rsidRPr="00142DCC">
              <w:rPr>
                <w:rFonts w:asciiTheme="minorHAnsi" w:hAnsiTheme="minorHAnsi" w:cstheme="minorHAnsi"/>
                <w:b/>
                <w:bCs/>
                <w:color w:val="000000"/>
                <w:sz w:val="20"/>
                <w:szCs w:val="20"/>
              </w:rPr>
              <w:t>Θέμα</w:t>
            </w:r>
            <w:r w:rsidR="006A23A9" w:rsidRPr="00142DCC">
              <w:rPr>
                <w:rFonts w:asciiTheme="minorHAnsi" w:hAnsiTheme="minorHAnsi" w:cstheme="minorHAnsi"/>
                <w:b/>
                <w:bCs/>
                <w:color w:val="000000"/>
                <w:sz w:val="20"/>
                <w:szCs w:val="20"/>
              </w:rPr>
              <w:t>τα</w:t>
            </w:r>
            <w:r w:rsidRPr="00142DCC">
              <w:rPr>
                <w:rFonts w:asciiTheme="minorHAnsi" w:hAnsiTheme="minorHAnsi" w:cstheme="minorHAnsi"/>
                <w:b/>
                <w:bCs/>
                <w:color w:val="000000"/>
                <w:sz w:val="20"/>
                <w:szCs w:val="20"/>
              </w:rPr>
              <w:t xml:space="preserve"> Ημερήσιας Διάταξης</w:t>
            </w:r>
          </w:p>
        </w:tc>
        <w:tc>
          <w:tcPr>
            <w:tcW w:w="3462" w:type="dxa"/>
            <w:gridSpan w:val="3"/>
            <w:tcBorders>
              <w:top w:val="single" w:sz="4" w:space="0" w:color="auto"/>
              <w:left w:val="single" w:sz="4" w:space="0" w:color="auto"/>
              <w:bottom w:val="single" w:sz="4" w:space="0" w:color="auto"/>
              <w:right w:val="single" w:sz="4" w:space="0" w:color="auto"/>
            </w:tcBorders>
            <w:vAlign w:val="center"/>
            <w:hideMark/>
          </w:tcPr>
          <w:p w14:paraId="35C53F87" w14:textId="77777777" w:rsidR="00CC019D" w:rsidRPr="00142DCC" w:rsidRDefault="00CC019D" w:rsidP="00233E8F">
            <w:pPr>
              <w:jc w:val="center"/>
              <w:rPr>
                <w:rFonts w:asciiTheme="minorHAnsi" w:hAnsiTheme="minorHAnsi" w:cstheme="minorHAnsi"/>
                <w:b/>
                <w:bCs/>
                <w:sz w:val="20"/>
                <w:szCs w:val="20"/>
              </w:rPr>
            </w:pPr>
            <w:r w:rsidRPr="00142DCC">
              <w:rPr>
                <w:rFonts w:asciiTheme="minorHAnsi" w:hAnsiTheme="minorHAnsi" w:cstheme="minorHAnsi"/>
                <w:b/>
                <w:bCs/>
                <w:sz w:val="20"/>
                <w:szCs w:val="20"/>
              </w:rPr>
              <w:t>Επιλογή Ψήφου</w:t>
            </w:r>
          </w:p>
        </w:tc>
      </w:tr>
      <w:tr w:rsidR="00CC019D" w:rsidRPr="00142DCC" w14:paraId="54C460B8" w14:textId="77777777" w:rsidTr="00C825D2">
        <w:trPr>
          <w:trHeight w:val="60"/>
        </w:trPr>
        <w:tc>
          <w:tcPr>
            <w:tcW w:w="6493" w:type="dxa"/>
            <w:vMerge/>
            <w:tcBorders>
              <w:top w:val="single" w:sz="4" w:space="0" w:color="auto"/>
              <w:left w:val="single" w:sz="4" w:space="0" w:color="auto"/>
              <w:bottom w:val="single" w:sz="4" w:space="0" w:color="auto"/>
              <w:right w:val="single" w:sz="4" w:space="0" w:color="auto"/>
            </w:tcBorders>
            <w:vAlign w:val="center"/>
            <w:hideMark/>
          </w:tcPr>
          <w:p w14:paraId="353C456A" w14:textId="77777777" w:rsidR="00CC019D" w:rsidRPr="00142DCC" w:rsidRDefault="00CC019D" w:rsidP="000F1242">
            <w:pPr>
              <w:jc w:val="center"/>
              <w:rPr>
                <w:rFonts w:asciiTheme="minorHAnsi" w:hAnsiTheme="minorHAnsi" w:cstheme="minorHAnsi"/>
                <w:b/>
                <w:bCs/>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tbl>
            <w:tblPr>
              <w:tblW w:w="881" w:type="dxa"/>
              <w:tblInd w:w="27" w:type="dxa"/>
              <w:tblLayout w:type="fixed"/>
              <w:tblLook w:val="04A0" w:firstRow="1" w:lastRow="0" w:firstColumn="1" w:lastColumn="0" w:noHBand="0" w:noVBand="1"/>
            </w:tblPr>
            <w:tblGrid>
              <w:gridCol w:w="881"/>
            </w:tblGrid>
            <w:tr w:rsidR="00CC019D" w:rsidRPr="00142DCC" w14:paraId="7F62193E" w14:textId="77777777" w:rsidTr="00E30C2A">
              <w:trPr>
                <w:trHeight w:val="278"/>
              </w:trPr>
              <w:tc>
                <w:tcPr>
                  <w:tcW w:w="881" w:type="dxa"/>
                  <w:tcBorders>
                    <w:top w:val="nil"/>
                    <w:left w:val="nil"/>
                    <w:bottom w:val="nil"/>
                    <w:right w:val="nil"/>
                  </w:tcBorders>
                  <w:hideMark/>
                </w:tcPr>
                <w:p w14:paraId="643FD1D7" w14:textId="108C7755" w:rsidR="00CC019D" w:rsidRPr="00142DCC" w:rsidRDefault="00CC019D" w:rsidP="00233E8F">
                  <w:pPr>
                    <w:autoSpaceDE w:val="0"/>
                    <w:autoSpaceDN w:val="0"/>
                    <w:adjustRightInd w:val="0"/>
                    <w:jc w:val="center"/>
                    <w:rPr>
                      <w:rFonts w:asciiTheme="minorHAnsi" w:hAnsiTheme="minorHAnsi" w:cstheme="minorHAnsi"/>
                      <w:b/>
                      <w:bCs/>
                      <w:color w:val="000000"/>
                      <w:sz w:val="20"/>
                      <w:szCs w:val="20"/>
                    </w:rPr>
                  </w:pPr>
                  <w:r w:rsidRPr="00142DCC">
                    <w:rPr>
                      <w:rFonts w:asciiTheme="minorHAnsi" w:hAnsiTheme="minorHAnsi" w:cstheme="minorHAnsi"/>
                      <w:b/>
                      <w:bCs/>
                      <w:color w:val="000000"/>
                      <w:sz w:val="20"/>
                      <w:szCs w:val="20"/>
                    </w:rPr>
                    <w:t>Υπέρ</w:t>
                  </w:r>
                </w:p>
              </w:tc>
            </w:tr>
          </w:tbl>
          <w:p w14:paraId="716F4E31" w14:textId="77777777" w:rsidR="00CC019D" w:rsidRPr="00142DCC" w:rsidRDefault="00CC019D" w:rsidP="00233E8F">
            <w:pPr>
              <w:jc w:val="center"/>
              <w:rPr>
                <w:rFonts w:asciiTheme="minorHAnsi" w:hAnsiTheme="minorHAnsi" w:cstheme="minorHAnsi"/>
                <w:b/>
                <w:bCs/>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tbl>
            <w:tblPr>
              <w:tblW w:w="894" w:type="dxa"/>
              <w:tblInd w:w="27" w:type="dxa"/>
              <w:tblLayout w:type="fixed"/>
              <w:tblLook w:val="04A0" w:firstRow="1" w:lastRow="0" w:firstColumn="1" w:lastColumn="0" w:noHBand="0" w:noVBand="1"/>
            </w:tblPr>
            <w:tblGrid>
              <w:gridCol w:w="894"/>
            </w:tblGrid>
            <w:tr w:rsidR="00CC019D" w:rsidRPr="00142DCC" w14:paraId="615F1D71" w14:textId="77777777" w:rsidTr="00E30C2A">
              <w:trPr>
                <w:trHeight w:val="284"/>
              </w:trPr>
              <w:tc>
                <w:tcPr>
                  <w:tcW w:w="894" w:type="dxa"/>
                  <w:tcBorders>
                    <w:top w:val="nil"/>
                    <w:left w:val="nil"/>
                    <w:bottom w:val="nil"/>
                    <w:right w:val="nil"/>
                  </w:tcBorders>
                  <w:hideMark/>
                </w:tcPr>
                <w:p w14:paraId="56179294" w14:textId="378977CC" w:rsidR="00CC019D" w:rsidRPr="00142DCC" w:rsidRDefault="00CC019D" w:rsidP="00233E8F">
                  <w:pPr>
                    <w:autoSpaceDE w:val="0"/>
                    <w:autoSpaceDN w:val="0"/>
                    <w:adjustRightInd w:val="0"/>
                    <w:jc w:val="center"/>
                    <w:rPr>
                      <w:rFonts w:asciiTheme="minorHAnsi" w:hAnsiTheme="minorHAnsi" w:cstheme="minorHAnsi"/>
                      <w:b/>
                      <w:bCs/>
                      <w:color w:val="000000"/>
                      <w:sz w:val="20"/>
                      <w:szCs w:val="20"/>
                    </w:rPr>
                  </w:pPr>
                  <w:r w:rsidRPr="00142DCC">
                    <w:rPr>
                      <w:rFonts w:asciiTheme="minorHAnsi" w:hAnsiTheme="minorHAnsi" w:cstheme="minorHAnsi"/>
                      <w:b/>
                      <w:bCs/>
                      <w:color w:val="000000"/>
                      <w:sz w:val="20"/>
                      <w:szCs w:val="20"/>
                    </w:rPr>
                    <w:t>Κατά</w:t>
                  </w:r>
                </w:p>
              </w:tc>
            </w:tr>
          </w:tbl>
          <w:p w14:paraId="18F9648D" w14:textId="77777777" w:rsidR="00CC019D" w:rsidRPr="00142DCC" w:rsidRDefault="00CC019D" w:rsidP="00233E8F">
            <w:pPr>
              <w:jc w:val="center"/>
              <w:rPr>
                <w:rFonts w:asciiTheme="minorHAnsi" w:hAnsiTheme="minorHAnsi" w:cstheme="minorHAnsi"/>
                <w:b/>
                <w:bCs/>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tbl>
            <w:tblPr>
              <w:tblW w:w="898" w:type="dxa"/>
              <w:tblInd w:w="27" w:type="dxa"/>
              <w:tblLayout w:type="fixed"/>
              <w:tblLook w:val="04A0" w:firstRow="1" w:lastRow="0" w:firstColumn="1" w:lastColumn="0" w:noHBand="0" w:noVBand="1"/>
            </w:tblPr>
            <w:tblGrid>
              <w:gridCol w:w="898"/>
            </w:tblGrid>
            <w:tr w:rsidR="00CC019D" w:rsidRPr="00142DCC" w14:paraId="52A42BAA" w14:textId="77777777" w:rsidTr="00E30C2A">
              <w:trPr>
                <w:trHeight w:val="286"/>
              </w:trPr>
              <w:tc>
                <w:tcPr>
                  <w:tcW w:w="898" w:type="dxa"/>
                  <w:tcBorders>
                    <w:top w:val="nil"/>
                    <w:left w:val="nil"/>
                    <w:bottom w:val="nil"/>
                    <w:right w:val="nil"/>
                  </w:tcBorders>
                  <w:hideMark/>
                </w:tcPr>
                <w:p w14:paraId="3293294D" w14:textId="4B6C17EA" w:rsidR="00CC019D" w:rsidRPr="00142DCC" w:rsidRDefault="00CC019D" w:rsidP="00233E8F">
                  <w:pPr>
                    <w:autoSpaceDE w:val="0"/>
                    <w:autoSpaceDN w:val="0"/>
                    <w:adjustRightInd w:val="0"/>
                    <w:jc w:val="center"/>
                    <w:rPr>
                      <w:rFonts w:asciiTheme="minorHAnsi" w:hAnsiTheme="minorHAnsi" w:cstheme="minorHAnsi"/>
                      <w:b/>
                      <w:bCs/>
                      <w:color w:val="000000"/>
                      <w:sz w:val="20"/>
                      <w:szCs w:val="20"/>
                    </w:rPr>
                  </w:pPr>
                  <w:r w:rsidRPr="00142DCC">
                    <w:rPr>
                      <w:rFonts w:asciiTheme="minorHAnsi" w:hAnsiTheme="minorHAnsi" w:cstheme="minorHAnsi"/>
                      <w:b/>
                      <w:bCs/>
                      <w:color w:val="000000"/>
                      <w:sz w:val="20"/>
                      <w:szCs w:val="20"/>
                    </w:rPr>
                    <w:t>Αποχή</w:t>
                  </w:r>
                </w:p>
              </w:tc>
            </w:tr>
          </w:tbl>
          <w:p w14:paraId="7F2BF78A" w14:textId="77777777" w:rsidR="00CC019D" w:rsidRPr="00142DCC" w:rsidRDefault="00CC019D" w:rsidP="00233E8F">
            <w:pPr>
              <w:jc w:val="center"/>
              <w:rPr>
                <w:rFonts w:asciiTheme="minorHAnsi" w:hAnsiTheme="minorHAnsi" w:cstheme="minorHAnsi"/>
                <w:b/>
                <w:bCs/>
                <w:sz w:val="20"/>
                <w:szCs w:val="20"/>
              </w:rPr>
            </w:pPr>
          </w:p>
        </w:tc>
      </w:tr>
      <w:tr w:rsidR="00CC019D" w:rsidRPr="00142DCC" w14:paraId="7D109361" w14:textId="77777777" w:rsidTr="007873BC">
        <w:trPr>
          <w:trHeight w:val="1903"/>
        </w:trPr>
        <w:tc>
          <w:tcPr>
            <w:tcW w:w="6493" w:type="dxa"/>
            <w:tcBorders>
              <w:top w:val="single" w:sz="4" w:space="0" w:color="auto"/>
              <w:left w:val="single" w:sz="4" w:space="0" w:color="auto"/>
              <w:bottom w:val="single" w:sz="4" w:space="0" w:color="auto"/>
              <w:right w:val="single" w:sz="4" w:space="0" w:color="auto"/>
            </w:tcBorders>
            <w:vAlign w:val="center"/>
          </w:tcPr>
          <w:p w14:paraId="0CBF48CA" w14:textId="300DB3AB" w:rsidR="00CC019D" w:rsidRPr="00142DCC" w:rsidRDefault="00020C5A" w:rsidP="00311C1E">
            <w:pPr>
              <w:pStyle w:val="ListParagraph"/>
              <w:numPr>
                <w:ilvl w:val="0"/>
                <w:numId w:val="11"/>
              </w:numPr>
              <w:rPr>
                <w:rFonts w:asciiTheme="minorHAnsi" w:hAnsiTheme="minorHAnsi" w:cstheme="minorHAnsi"/>
                <w:color w:val="000000"/>
                <w:sz w:val="20"/>
                <w:szCs w:val="20"/>
              </w:rPr>
            </w:pPr>
            <w:r w:rsidRPr="00020C5A">
              <w:rPr>
                <w:rFonts w:asciiTheme="minorHAnsi" w:hAnsiTheme="minorHAnsi" w:cstheme="minorHAnsi"/>
                <w:color w:val="000000"/>
                <w:sz w:val="20"/>
                <w:szCs w:val="20"/>
              </w:rPr>
              <w:t>Υποβολή και έγκριση των Ετήσιων Χρηματοοικονομικών Καταστάσεων της Εταιρείας (συμπεριλαμβανομένων και των Ενοποιημένων Ετήσιων Χρηματοοικονομικών Καταστάσεων) για την εταιρική χρήση 2025 (01.01.2025 - 31.12.2025), που συντάχθηκαν με βάση τα Διεθνή Πρότυπα Χρηματοοικονομικής Αναφοράς, μετά της Έκθεσης Διαχείρισης του Διοικητικού Συμβουλίου, συμπεριλαμβανομένης της Έκθεσης Βιωσιμότητας και της Έκθεσης Ελέγχου των Ορκωτών Ελεγκτών Λογιστών.</w:t>
            </w:r>
          </w:p>
        </w:tc>
        <w:tc>
          <w:tcPr>
            <w:tcW w:w="1154" w:type="dxa"/>
            <w:tcBorders>
              <w:top w:val="single" w:sz="4" w:space="0" w:color="auto"/>
              <w:left w:val="single" w:sz="4" w:space="0" w:color="auto"/>
              <w:bottom w:val="single" w:sz="4" w:space="0" w:color="auto"/>
              <w:right w:val="single" w:sz="4" w:space="0" w:color="auto"/>
            </w:tcBorders>
            <w:vAlign w:val="center"/>
          </w:tcPr>
          <w:p w14:paraId="21582DF9" w14:textId="77777777" w:rsidR="00CC019D" w:rsidRPr="00142DCC" w:rsidRDefault="00CC019D" w:rsidP="000F1242">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4EE872F6" w14:textId="77777777" w:rsidR="00CC019D" w:rsidRPr="00142DCC" w:rsidRDefault="00CC019D" w:rsidP="000F1242">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468F2879" w14:textId="77777777" w:rsidR="00CC019D" w:rsidRPr="00142DCC" w:rsidRDefault="00CC019D" w:rsidP="000F1242">
            <w:pPr>
              <w:jc w:val="center"/>
              <w:rPr>
                <w:rFonts w:asciiTheme="minorHAnsi" w:hAnsiTheme="minorHAnsi" w:cstheme="minorHAnsi"/>
                <w:color w:val="000000"/>
                <w:sz w:val="20"/>
                <w:szCs w:val="20"/>
              </w:rPr>
            </w:pPr>
          </w:p>
        </w:tc>
      </w:tr>
      <w:tr w:rsidR="007873BC" w:rsidRPr="00142DCC" w14:paraId="0318E9A5" w14:textId="77777777" w:rsidTr="007873BC">
        <w:trPr>
          <w:trHeight w:val="408"/>
        </w:trPr>
        <w:tc>
          <w:tcPr>
            <w:tcW w:w="6493" w:type="dxa"/>
            <w:tcBorders>
              <w:top w:val="single" w:sz="4" w:space="0" w:color="auto"/>
              <w:left w:val="single" w:sz="4" w:space="0" w:color="auto"/>
              <w:bottom w:val="single" w:sz="4" w:space="0" w:color="auto"/>
              <w:right w:val="single" w:sz="4" w:space="0" w:color="auto"/>
            </w:tcBorders>
            <w:vAlign w:val="center"/>
          </w:tcPr>
          <w:p w14:paraId="3D0ED521" w14:textId="6A57DFCC" w:rsidR="007873BC" w:rsidRPr="00142DCC" w:rsidRDefault="00020C5A" w:rsidP="00311C1E">
            <w:pPr>
              <w:pStyle w:val="ListParagraph"/>
              <w:numPr>
                <w:ilvl w:val="0"/>
                <w:numId w:val="11"/>
              </w:numPr>
              <w:rPr>
                <w:rFonts w:asciiTheme="minorHAnsi" w:hAnsiTheme="minorHAnsi" w:cstheme="minorHAnsi"/>
                <w:color w:val="000000"/>
                <w:sz w:val="20"/>
                <w:szCs w:val="20"/>
              </w:rPr>
            </w:pPr>
            <w:r w:rsidRPr="00020C5A">
              <w:rPr>
                <w:rFonts w:asciiTheme="minorHAnsi" w:hAnsiTheme="minorHAnsi" w:cstheme="minorHAnsi"/>
                <w:color w:val="000000"/>
                <w:sz w:val="20"/>
                <w:szCs w:val="20"/>
              </w:rPr>
              <w:t>Έγκριση διάθεσης αποτελεσμάτων, διανομής μερίσματος στους μετόχους και καταβολής αμοιβών από τα κέρδη σε μέλη του Διοικητικού Συμβουλίου και σε στελέχη για την εταιρική χρήση 2025 (01.01.2025 - 31.12.2025).</w:t>
            </w:r>
          </w:p>
        </w:tc>
        <w:tc>
          <w:tcPr>
            <w:tcW w:w="1154" w:type="dxa"/>
            <w:tcBorders>
              <w:top w:val="single" w:sz="4" w:space="0" w:color="auto"/>
              <w:left w:val="single" w:sz="4" w:space="0" w:color="auto"/>
              <w:bottom w:val="single" w:sz="4" w:space="0" w:color="auto"/>
              <w:right w:val="single" w:sz="4" w:space="0" w:color="auto"/>
            </w:tcBorders>
            <w:vAlign w:val="center"/>
          </w:tcPr>
          <w:p w14:paraId="7D13263B" w14:textId="77777777" w:rsidR="007873BC" w:rsidRPr="00142DCC"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62AE9E11" w14:textId="77777777" w:rsidR="007873BC" w:rsidRPr="00142DCC"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5FF2DD19" w14:textId="77777777" w:rsidR="007873BC" w:rsidRPr="00142DCC" w:rsidRDefault="007873BC" w:rsidP="007873BC">
            <w:pPr>
              <w:jc w:val="center"/>
              <w:rPr>
                <w:rFonts w:asciiTheme="minorHAnsi" w:hAnsiTheme="minorHAnsi" w:cstheme="minorHAnsi"/>
                <w:color w:val="000000"/>
                <w:sz w:val="20"/>
                <w:szCs w:val="20"/>
              </w:rPr>
            </w:pPr>
          </w:p>
        </w:tc>
      </w:tr>
      <w:tr w:rsidR="007873BC" w:rsidRPr="00142DCC" w14:paraId="0DF0E578" w14:textId="77777777" w:rsidTr="007873BC">
        <w:trPr>
          <w:trHeight w:val="425"/>
        </w:trPr>
        <w:tc>
          <w:tcPr>
            <w:tcW w:w="6493" w:type="dxa"/>
            <w:tcBorders>
              <w:top w:val="single" w:sz="4" w:space="0" w:color="auto"/>
              <w:left w:val="single" w:sz="4" w:space="0" w:color="auto"/>
              <w:bottom w:val="single" w:sz="4" w:space="0" w:color="auto"/>
              <w:right w:val="single" w:sz="4" w:space="0" w:color="auto"/>
            </w:tcBorders>
            <w:vAlign w:val="center"/>
          </w:tcPr>
          <w:p w14:paraId="7D497FF4" w14:textId="2D687E6F" w:rsidR="007873BC" w:rsidRPr="00142DCC" w:rsidRDefault="00020C5A" w:rsidP="00311C1E">
            <w:pPr>
              <w:pStyle w:val="ListParagraph"/>
              <w:numPr>
                <w:ilvl w:val="0"/>
                <w:numId w:val="11"/>
              </w:numPr>
              <w:rPr>
                <w:rFonts w:asciiTheme="minorHAnsi" w:hAnsiTheme="minorHAnsi" w:cstheme="minorHAnsi"/>
                <w:color w:val="000000"/>
                <w:sz w:val="20"/>
                <w:szCs w:val="20"/>
              </w:rPr>
            </w:pPr>
            <w:r w:rsidRPr="00020C5A">
              <w:rPr>
                <w:rFonts w:asciiTheme="minorHAnsi" w:hAnsiTheme="minorHAnsi" w:cstheme="minorHAnsi"/>
                <w:color w:val="000000"/>
                <w:sz w:val="20"/>
                <w:szCs w:val="20"/>
              </w:rPr>
              <w:t>Έγκριση κατ’ άρθρο 108 του Ν. 4548/2018 της συνολικής διαχείρισης της Εταιρείας από το Διοικητικό Συμβούλιο κατά τη χρήση 2025 και απαλλαγή των Ορκωτών Ελεγκτών Λογιστών από κάθε ευθύνη αποζημίωσης για τα πεπραγμένα της χρήσης 2025, σύμφωνα με το άρθρο 117 παρ. 1 περ. (γ) του Ν. 4548/2018.</w:t>
            </w:r>
          </w:p>
        </w:tc>
        <w:tc>
          <w:tcPr>
            <w:tcW w:w="1154" w:type="dxa"/>
            <w:tcBorders>
              <w:top w:val="single" w:sz="4" w:space="0" w:color="auto"/>
              <w:left w:val="single" w:sz="4" w:space="0" w:color="auto"/>
              <w:bottom w:val="single" w:sz="4" w:space="0" w:color="auto"/>
              <w:right w:val="single" w:sz="4" w:space="0" w:color="auto"/>
            </w:tcBorders>
            <w:vAlign w:val="center"/>
          </w:tcPr>
          <w:p w14:paraId="07BEB2A6" w14:textId="77777777" w:rsidR="007873BC" w:rsidRPr="00142DCC"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39D83949" w14:textId="77777777" w:rsidR="007873BC" w:rsidRPr="00142DCC"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371A7B17" w14:textId="77777777" w:rsidR="007873BC" w:rsidRPr="00142DCC" w:rsidRDefault="007873BC" w:rsidP="007873BC">
            <w:pPr>
              <w:jc w:val="center"/>
              <w:rPr>
                <w:rFonts w:asciiTheme="minorHAnsi" w:hAnsiTheme="minorHAnsi" w:cstheme="minorHAnsi"/>
                <w:color w:val="000000"/>
                <w:sz w:val="20"/>
                <w:szCs w:val="20"/>
              </w:rPr>
            </w:pPr>
          </w:p>
        </w:tc>
      </w:tr>
      <w:tr w:rsidR="007873BC" w:rsidRPr="00142DCC" w14:paraId="40ABCA87" w14:textId="77777777" w:rsidTr="007873BC">
        <w:trPr>
          <w:trHeight w:val="389"/>
        </w:trPr>
        <w:tc>
          <w:tcPr>
            <w:tcW w:w="6493" w:type="dxa"/>
            <w:tcBorders>
              <w:top w:val="single" w:sz="4" w:space="0" w:color="auto"/>
              <w:left w:val="single" w:sz="4" w:space="0" w:color="auto"/>
              <w:bottom w:val="single" w:sz="4" w:space="0" w:color="auto"/>
              <w:right w:val="single" w:sz="4" w:space="0" w:color="auto"/>
            </w:tcBorders>
            <w:vAlign w:val="center"/>
          </w:tcPr>
          <w:p w14:paraId="1657D952" w14:textId="7842E156" w:rsidR="007873BC" w:rsidRPr="00142DCC" w:rsidRDefault="00020C5A" w:rsidP="00311C1E">
            <w:pPr>
              <w:pStyle w:val="ListParagraph"/>
              <w:numPr>
                <w:ilvl w:val="0"/>
                <w:numId w:val="11"/>
              </w:numPr>
              <w:rPr>
                <w:rFonts w:asciiTheme="minorHAnsi" w:hAnsiTheme="minorHAnsi" w:cstheme="minorHAnsi"/>
                <w:color w:val="000000"/>
                <w:sz w:val="20"/>
                <w:szCs w:val="20"/>
              </w:rPr>
            </w:pPr>
            <w:r w:rsidRPr="00020C5A">
              <w:rPr>
                <w:rFonts w:asciiTheme="minorHAnsi" w:hAnsiTheme="minorHAnsi" w:cstheme="minorHAnsi"/>
                <w:color w:val="000000"/>
                <w:sz w:val="20"/>
                <w:szCs w:val="20"/>
              </w:rPr>
              <w:t>Εκλογή Ορκωτών Ελεγκτών Λογιστών (τακτικού και αναπληρωματικού) για τον έλεγχο των χρηματοοικονομικών καταστάσεων (συμπεριλαμβανομένων και των ενοποιημένων χρηματοοικονομικών καταστάσεων) της χρήσης 2026 (01.01.2026 - 31.12.2026) και για την παροχή περιορισμένης διασφάλισης της υποβολής της Έκθεσης Βιωσιμότητας της χρήσης 202</w:t>
            </w:r>
            <w:r w:rsidR="000961A1">
              <w:rPr>
                <w:rFonts w:asciiTheme="minorHAnsi" w:hAnsiTheme="minorHAnsi" w:cstheme="minorHAnsi"/>
                <w:color w:val="000000"/>
                <w:sz w:val="20"/>
                <w:szCs w:val="20"/>
              </w:rPr>
              <w:t>6</w:t>
            </w:r>
            <w:r w:rsidRPr="00020C5A">
              <w:rPr>
                <w:rFonts w:asciiTheme="minorHAnsi" w:hAnsiTheme="minorHAnsi" w:cstheme="minorHAnsi"/>
                <w:color w:val="000000"/>
                <w:sz w:val="20"/>
                <w:szCs w:val="20"/>
              </w:rPr>
              <w:t xml:space="preserve"> (01.01.2026 - 31.12.2026) και έγκριση της αμοιβής τους.</w:t>
            </w:r>
          </w:p>
        </w:tc>
        <w:tc>
          <w:tcPr>
            <w:tcW w:w="1154" w:type="dxa"/>
            <w:tcBorders>
              <w:top w:val="single" w:sz="4" w:space="0" w:color="auto"/>
              <w:left w:val="single" w:sz="4" w:space="0" w:color="auto"/>
              <w:bottom w:val="single" w:sz="4" w:space="0" w:color="auto"/>
              <w:right w:val="single" w:sz="4" w:space="0" w:color="auto"/>
            </w:tcBorders>
            <w:vAlign w:val="center"/>
          </w:tcPr>
          <w:p w14:paraId="4338D38A" w14:textId="77777777" w:rsidR="007873BC" w:rsidRPr="00142DCC"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76182A2C" w14:textId="77777777" w:rsidR="007873BC" w:rsidRPr="00142DCC"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1816E069" w14:textId="77777777" w:rsidR="007873BC" w:rsidRPr="00142DCC" w:rsidRDefault="007873BC" w:rsidP="007873BC">
            <w:pPr>
              <w:jc w:val="center"/>
              <w:rPr>
                <w:rFonts w:asciiTheme="minorHAnsi" w:hAnsiTheme="minorHAnsi" w:cstheme="minorHAnsi"/>
                <w:color w:val="000000"/>
                <w:sz w:val="20"/>
                <w:szCs w:val="20"/>
              </w:rPr>
            </w:pPr>
          </w:p>
        </w:tc>
      </w:tr>
      <w:tr w:rsidR="007873BC" w:rsidRPr="00142DCC" w14:paraId="4F9A2D22" w14:textId="77777777" w:rsidTr="007873BC">
        <w:trPr>
          <w:trHeight w:val="424"/>
        </w:trPr>
        <w:tc>
          <w:tcPr>
            <w:tcW w:w="6493" w:type="dxa"/>
            <w:tcBorders>
              <w:top w:val="single" w:sz="4" w:space="0" w:color="auto"/>
              <w:left w:val="single" w:sz="4" w:space="0" w:color="auto"/>
              <w:bottom w:val="single" w:sz="4" w:space="0" w:color="auto"/>
              <w:right w:val="single" w:sz="4" w:space="0" w:color="auto"/>
            </w:tcBorders>
            <w:vAlign w:val="center"/>
          </w:tcPr>
          <w:p w14:paraId="2ACC2991" w14:textId="5FFCE91A" w:rsidR="007873BC" w:rsidRPr="00142DCC" w:rsidRDefault="00020C5A" w:rsidP="00311C1E">
            <w:pPr>
              <w:pStyle w:val="ListParagraph"/>
              <w:numPr>
                <w:ilvl w:val="0"/>
                <w:numId w:val="11"/>
              </w:numPr>
              <w:rPr>
                <w:rFonts w:asciiTheme="minorHAnsi" w:hAnsiTheme="minorHAnsi" w:cstheme="minorHAnsi"/>
                <w:color w:val="000000"/>
                <w:sz w:val="20"/>
                <w:szCs w:val="20"/>
              </w:rPr>
            </w:pPr>
            <w:r w:rsidRPr="00020C5A">
              <w:rPr>
                <w:rFonts w:asciiTheme="minorHAnsi" w:hAnsiTheme="minorHAnsi" w:cstheme="minorHAnsi"/>
                <w:color w:val="000000"/>
                <w:sz w:val="20"/>
                <w:szCs w:val="20"/>
              </w:rPr>
              <w:t>Υποβολή προς συζήτηση και ψήφιση της Έκθεσης Αποδοχών των μελών του Διοικητικού Συμβουλίου για την εταιρική χρήση 2025, σύμφωνα με το άρθρο 112 του Ν. 4548/2018.</w:t>
            </w:r>
          </w:p>
        </w:tc>
        <w:tc>
          <w:tcPr>
            <w:tcW w:w="1154" w:type="dxa"/>
            <w:tcBorders>
              <w:top w:val="single" w:sz="4" w:space="0" w:color="auto"/>
              <w:left w:val="single" w:sz="4" w:space="0" w:color="auto"/>
              <w:bottom w:val="single" w:sz="4" w:space="0" w:color="auto"/>
              <w:right w:val="single" w:sz="4" w:space="0" w:color="auto"/>
            </w:tcBorders>
            <w:vAlign w:val="center"/>
          </w:tcPr>
          <w:p w14:paraId="7563746B" w14:textId="77777777" w:rsidR="007873BC" w:rsidRPr="00142DCC"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0376176C" w14:textId="77777777" w:rsidR="007873BC" w:rsidRPr="00142DCC"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646D4919" w14:textId="77777777" w:rsidR="007873BC" w:rsidRPr="00142DCC" w:rsidRDefault="007873BC" w:rsidP="007873BC">
            <w:pPr>
              <w:jc w:val="center"/>
              <w:rPr>
                <w:rFonts w:asciiTheme="minorHAnsi" w:hAnsiTheme="minorHAnsi" w:cstheme="minorHAnsi"/>
                <w:color w:val="000000"/>
                <w:sz w:val="20"/>
                <w:szCs w:val="20"/>
              </w:rPr>
            </w:pPr>
          </w:p>
        </w:tc>
      </w:tr>
      <w:tr w:rsidR="007873BC" w:rsidRPr="00142DCC" w14:paraId="0BF87854" w14:textId="77777777" w:rsidTr="007873BC">
        <w:trPr>
          <w:trHeight w:val="415"/>
        </w:trPr>
        <w:tc>
          <w:tcPr>
            <w:tcW w:w="6493" w:type="dxa"/>
            <w:tcBorders>
              <w:top w:val="single" w:sz="4" w:space="0" w:color="auto"/>
              <w:left w:val="single" w:sz="4" w:space="0" w:color="auto"/>
              <w:bottom w:val="single" w:sz="4" w:space="0" w:color="auto"/>
              <w:right w:val="single" w:sz="4" w:space="0" w:color="auto"/>
            </w:tcBorders>
            <w:vAlign w:val="center"/>
          </w:tcPr>
          <w:p w14:paraId="6884E65D" w14:textId="2C32970F" w:rsidR="007873BC" w:rsidRPr="00142DCC" w:rsidRDefault="00020C5A" w:rsidP="00311C1E">
            <w:pPr>
              <w:pStyle w:val="ListParagraph"/>
              <w:numPr>
                <w:ilvl w:val="0"/>
                <w:numId w:val="11"/>
              </w:numPr>
              <w:rPr>
                <w:rFonts w:asciiTheme="minorHAnsi" w:hAnsiTheme="minorHAnsi" w:cstheme="minorHAnsi"/>
                <w:color w:val="000000"/>
                <w:sz w:val="20"/>
                <w:szCs w:val="20"/>
              </w:rPr>
            </w:pPr>
            <w:r w:rsidRPr="00020C5A">
              <w:rPr>
                <w:rFonts w:asciiTheme="minorHAnsi" w:hAnsiTheme="minorHAnsi" w:cstheme="minorHAnsi"/>
                <w:color w:val="000000"/>
                <w:sz w:val="20"/>
                <w:szCs w:val="20"/>
              </w:rPr>
              <w:t>Υποβολή της Ετήσιας Έκθεσης Πεπραγμένων της Επιτροπής Ελέγχου για την εταιρική χρήση 2025.</w:t>
            </w:r>
          </w:p>
        </w:tc>
        <w:tc>
          <w:tcPr>
            <w:tcW w:w="3462" w:type="dxa"/>
            <w:gridSpan w:val="3"/>
            <w:tcBorders>
              <w:top w:val="single" w:sz="4" w:space="0" w:color="auto"/>
              <w:left w:val="single" w:sz="4" w:space="0" w:color="auto"/>
              <w:bottom w:val="single" w:sz="4" w:space="0" w:color="auto"/>
              <w:right w:val="single" w:sz="4" w:space="0" w:color="auto"/>
            </w:tcBorders>
            <w:vAlign w:val="center"/>
          </w:tcPr>
          <w:p w14:paraId="5A8DC62C" w14:textId="7FF82FC3" w:rsidR="007873BC" w:rsidRPr="00142DCC" w:rsidRDefault="007873BC" w:rsidP="007873BC">
            <w:pPr>
              <w:jc w:val="center"/>
              <w:rPr>
                <w:rFonts w:asciiTheme="minorHAnsi" w:hAnsiTheme="minorHAnsi" w:cstheme="minorHAnsi"/>
                <w:color w:val="000000"/>
                <w:sz w:val="20"/>
                <w:szCs w:val="20"/>
              </w:rPr>
            </w:pPr>
            <w:r w:rsidRPr="00142DCC">
              <w:rPr>
                <w:rFonts w:asciiTheme="minorHAnsi" w:hAnsiTheme="minorHAnsi" w:cstheme="minorHAnsi"/>
                <w:color w:val="000000"/>
                <w:sz w:val="20"/>
                <w:szCs w:val="20"/>
              </w:rPr>
              <w:t>Το θέμα δεν τίθεται προς ψηφοφορία.</w:t>
            </w:r>
          </w:p>
        </w:tc>
      </w:tr>
      <w:tr w:rsidR="007873BC" w:rsidRPr="00142DCC" w14:paraId="6B4F8C9E" w14:textId="77777777" w:rsidTr="007873BC">
        <w:trPr>
          <w:trHeight w:val="415"/>
        </w:trPr>
        <w:tc>
          <w:tcPr>
            <w:tcW w:w="6493" w:type="dxa"/>
            <w:tcBorders>
              <w:top w:val="single" w:sz="4" w:space="0" w:color="auto"/>
              <w:left w:val="single" w:sz="4" w:space="0" w:color="auto"/>
              <w:bottom w:val="single" w:sz="4" w:space="0" w:color="auto"/>
              <w:right w:val="single" w:sz="4" w:space="0" w:color="auto"/>
            </w:tcBorders>
            <w:vAlign w:val="center"/>
          </w:tcPr>
          <w:p w14:paraId="4DD3B6F1" w14:textId="25C096DE" w:rsidR="007873BC" w:rsidRPr="00142DCC" w:rsidRDefault="00020C5A" w:rsidP="00311C1E">
            <w:pPr>
              <w:pStyle w:val="ListParagraph"/>
              <w:numPr>
                <w:ilvl w:val="0"/>
                <w:numId w:val="11"/>
              </w:numPr>
              <w:rPr>
                <w:rFonts w:asciiTheme="minorHAnsi" w:hAnsiTheme="minorHAnsi" w:cstheme="minorHAnsi"/>
                <w:color w:val="000000"/>
                <w:sz w:val="20"/>
                <w:szCs w:val="20"/>
              </w:rPr>
            </w:pPr>
            <w:r w:rsidRPr="00020C5A">
              <w:rPr>
                <w:rFonts w:asciiTheme="minorHAnsi" w:hAnsiTheme="minorHAnsi" w:cstheme="minorHAnsi"/>
                <w:color w:val="000000"/>
                <w:sz w:val="20"/>
                <w:szCs w:val="20"/>
              </w:rPr>
              <w:t>Υποβολή αναφοράς-έκθεσης των ανεξάρτητων μη εκτελεστικών μελών του Διοικητικού Συμβουλίου σύμφωνα με το άρθρο 9 παρ. 5 του Ν. 4706/2020.</w:t>
            </w:r>
          </w:p>
        </w:tc>
        <w:tc>
          <w:tcPr>
            <w:tcW w:w="3462" w:type="dxa"/>
            <w:gridSpan w:val="3"/>
            <w:tcBorders>
              <w:top w:val="single" w:sz="4" w:space="0" w:color="auto"/>
              <w:left w:val="single" w:sz="4" w:space="0" w:color="auto"/>
              <w:bottom w:val="single" w:sz="4" w:space="0" w:color="auto"/>
              <w:right w:val="single" w:sz="4" w:space="0" w:color="auto"/>
            </w:tcBorders>
            <w:vAlign w:val="center"/>
          </w:tcPr>
          <w:p w14:paraId="77A0B513" w14:textId="6F4D5209" w:rsidR="007873BC" w:rsidRPr="00142DCC" w:rsidRDefault="007873BC" w:rsidP="007873BC">
            <w:pPr>
              <w:jc w:val="center"/>
              <w:rPr>
                <w:rFonts w:asciiTheme="minorHAnsi" w:hAnsiTheme="minorHAnsi" w:cstheme="minorHAnsi"/>
                <w:color w:val="000000"/>
                <w:sz w:val="20"/>
                <w:szCs w:val="20"/>
              </w:rPr>
            </w:pPr>
            <w:r w:rsidRPr="00142DCC">
              <w:rPr>
                <w:rFonts w:asciiTheme="minorHAnsi" w:hAnsiTheme="minorHAnsi" w:cstheme="minorHAnsi"/>
                <w:color w:val="000000"/>
                <w:sz w:val="20"/>
                <w:szCs w:val="20"/>
              </w:rPr>
              <w:t>Το θέμα δεν τίθεται προς ψηφοφορία.</w:t>
            </w:r>
          </w:p>
        </w:tc>
      </w:tr>
      <w:tr w:rsidR="007873BC" w:rsidRPr="00142DCC" w14:paraId="3AC66902" w14:textId="77777777" w:rsidTr="007873BC">
        <w:trPr>
          <w:trHeight w:val="415"/>
        </w:trPr>
        <w:tc>
          <w:tcPr>
            <w:tcW w:w="6493" w:type="dxa"/>
            <w:tcBorders>
              <w:top w:val="single" w:sz="4" w:space="0" w:color="auto"/>
              <w:left w:val="single" w:sz="4" w:space="0" w:color="auto"/>
              <w:bottom w:val="single" w:sz="4" w:space="0" w:color="auto"/>
              <w:right w:val="single" w:sz="4" w:space="0" w:color="auto"/>
            </w:tcBorders>
            <w:vAlign w:val="center"/>
          </w:tcPr>
          <w:p w14:paraId="66999069" w14:textId="60A29640" w:rsidR="007873BC" w:rsidRPr="00142DCC" w:rsidRDefault="00020C5A" w:rsidP="00311C1E">
            <w:pPr>
              <w:pStyle w:val="ListParagraph"/>
              <w:numPr>
                <w:ilvl w:val="0"/>
                <w:numId w:val="11"/>
              </w:numPr>
              <w:rPr>
                <w:rFonts w:asciiTheme="minorHAnsi" w:hAnsiTheme="minorHAnsi" w:cstheme="minorHAnsi"/>
                <w:color w:val="000000"/>
                <w:sz w:val="20"/>
                <w:szCs w:val="20"/>
              </w:rPr>
            </w:pPr>
            <w:r w:rsidRPr="00020C5A">
              <w:rPr>
                <w:rFonts w:asciiTheme="minorHAnsi" w:hAnsiTheme="minorHAnsi" w:cstheme="minorHAnsi"/>
                <w:color w:val="000000"/>
                <w:sz w:val="20"/>
                <w:szCs w:val="20"/>
              </w:rPr>
              <w:t>Παροχή άδειας, κατ’ άρθρο 98 παρ. 1 του Ν. 4548/2018, σε μέλη του Διοικητικού Συμβουλίου και στα διευθυντικά στελέχη της Εταιρείας να μετέχουν στο Διοικητικό Συμβούλιο ή στη διοίκηση θυγατρικών εταιρειών της Εταιρείας.</w:t>
            </w:r>
          </w:p>
        </w:tc>
        <w:tc>
          <w:tcPr>
            <w:tcW w:w="1154" w:type="dxa"/>
            <w:tcBorders>
              <w:top w:val="single" w:sz="4" w:space="0" w:color="auto"/>
              <w:left w:val="single" w:sz="4" w:space="0" w:color="auto"/>
              <w:bottom w:val="single" w:sz="4" w:space="0" w:color="auto"/>
              <w:right w:val="single" w:sz="4" w:space="0" w:color="auto"/>
            </w:tcBorders>
            <w:vAlign w:val="center"/>
          </w:tcPr>
          <w:p w14:paraId="2C46035B" w14:textId="77777777" w:rsidR="007873BC" w:rsidRPr="00142DCC"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14FB9387" w14:textId="77777777" w:rsidR="007873BC" w:rsidRPr="00142DCC"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125750E0" w14:textId="77777777" w:rsidR="007873BC" w:rsidRPr="00142DCC" w:rsidRDefault="007873BC" w:rsidP="007873BC">
            <w:pPr>
              <w:jc w:val="center"/>
              <w:rPr>
                <w:rFonts w:asciiTheme="minorHAnsi" w:hAnsiTheme="minorHAnsi" w:cstheme="minorHAnsi"/>
                <w:color w:val="000000"/>
                <w:sz w:val="20"/>
                <w:szCs w:val="20"/>
              </w:rPr>
            </w:pPr>
          </w:p>
        </w:tc>
      </w:tr>
      <w:tr w:rsidR="00F341E1" w:rsidRPr="00142DCC" w14:paraId="242B0F02" w14:textId="77777777" w:rsidTr="00D453CE">
        <w:trPr>
          <w:trHeight w:val="415"/>
        </w:trPr>
        <w:tc>
          <w:tcPr>
            <w:tcW w:w="6493" w:type="dxa"/>
            <w:tcBorders>
              <w:top w:val="single" w:sz="4" w:space="0" w:color="auto"/>
              <w:left w:val="single" w:sz="4" w:space="0" w:color="auto"/>
              <w:bottom w:val="single" w:sz="4" w:space="0" w:color="auto"/>
              <w:right w:val="single" w:sz="4" w:space="0" w:color="auto"/>
            </w:tcBorders>
            <w:vAlign w:val="center"/>
          </w:tcPr>
          <w:p w14:paraId="06E8E8A9" w14:textId="0C678BB7" w:rsidR="00F341E1" w:rsidRPr="003F482B" w:rsidRDefault="003F482B" w:rsidP="003F482B">
            <w:pPr>
              <w:pStyle w:val="ListParagraph"/>
              <w:numPr>
                <w:ilvl w:val="0"/>
                <w:numId w:val="11"/>
              </w:numPr>
              <w:rPr>
                <w:rFonts w:asciiTheme="minorHAnsi" w:hAnsiTheme="minorHAnsi" w:cstheme="minorHAnsi"/>
                <w:color w:val="000000"/>
                <w:sz w:val="20"/>
                <w:szCs w:val="20"/>
              </w:rPr>
            </w:pPr>
            <w:r w:rsidRPr="003F482B">
              <w:rPr>
                <w:rFonts w:asciiTheme="minorHAnsi" w:hAnsiTheme="minorHAnsi" w:cstheme="minorHAnsi"/>
                <w:color w:val="000000"/>
                <w:sz w:val="20"/>
                <w:szCs w:val="20"/>
              </w:rPr>
              <w:t>Ανακοίνωση της απόφασης του Διοικητικού Συμβουλίου περί εκλογής νέου μέλους του Διοικητικού Συμβουλίου σε αντικατάσταση παραιτηθέντος μέλους, σύμφωνα με το άρθρο 82 παρ. 1 του Ν. 4548/2018.</w:t>
            </w:r>
          </w:p>
        </w:tc>
        <w:tc>
          <w:tcPr>
            <w:tcW w:w="3462" w:type="dxa"/>
            <w:gridSpan w:val="3"/>
            <w:tcBorders>
              <w:top w:val="single" w:sz="4" w:space="0" w:color="auto"/>
              <w:left w:val="single" w:sz="4" w:space="0" w:color="auto"/>
              <w:bottom w:val="single" w:sz="4" w:space="0" w:color="auto"/>
              <w:right w:val="single" w:sz="4" w:space="0" w:color="auto"/>
            </w:tcBorders>
            <w:vAlign w:val="center"/>
          </w:tcPr>
          <w:p w14:paraId="3BC58924" w14:textId="359ABCCE" w:rsidR="00F341E1" w:rsidRPr="00142DCC" w:rsidRDefault="00F341E1" w:rsidP="007873BC">
            <w:pPr>
              <w:jc w:val="center"/>
              <w:rPr>
                <w:rFonts w:asciiTheme="minorHAnsi" w:hAnsiTheme="minorHAnsi" w:cstheme="minorHAnsi"/>
                <w:color w:val="000000"/>
                <w:sz w:val="20"/>
                <w:szCs w:val="20"/>
              </w:rPr>
            </w:pPr>
            <w:r w:rsidRPr="00142DCC">
              <w:rPr>
                <w:rFonts w:asciiTheme="minorHAnsi" w:hAnsiTheme="minorHAnsi" w:cstheme="minorHAnsi"/>
                <w:color w:val="000000"/>
                <w:sz w:val="20"/>
                <w:szCs w:val="20"/>
              </w:rPr>
              <w:t>Το θέμα δεν τίθεται προς ψηφοφορία</w:t>
            </w:r>
          </w:p>
        </w:tc>
      </w:tr>
      <w:tr w:rsidR="007873BC" w:rsidRPr="00142DCC" w14:paraId="0ADDFCC9" w14:textId="77777777" w:rsidTr="007873BC">
        <w:trPr>
          <w:trHeight w:val="415"/>
        </w:trPr>
        <w:tc>
          <w:tcPr>
            <w:tcW w:w="6493" w:type="dxa"/>
            <w:tcBorders>
              <w:top w:val="single" w:sz="4" w:space="0" w:color="auto"/>
              <w:left w:val="single" w:sz="4" w:space="0" w:color="auto"/>
              <w:bottom w:val="single" w:sz="4" w:space="0" w:color="auto"/>
              <w:right w:val="single" w:sz="4" w:space="0" w:color="auto"/>
            </w:tcBorders>
            <w:vAlign w:val="center"/>
          </w:tcPr>
          <w:p w14:paraId="1FE7D7B8" w14:textId="77898577" w:rsidR="007873BC" w:rsidRPr="00142DCC" w:rsidRDefault="00020C5A" w:rsidP="00311C1E">
            <w:pPr>
              <w:pStyle w:val="ListParagraph"/>
              <w:numPr>
                <w:ilvl w:val="0"/>
                <w:numId w:val="11"/>
              </w:numPr>
              <w:rPr>
                <w:rFonts w:asciiTheme="minorHAnsi" w:hAnsiTheme="minorHAnsi" w:cstheme="minorHAnsi"/>
                <w:color w:val="000000"/>
                <w:sz w:val="20"/>
                <w:szCs w:val="20"/>
              </w:rPr>
            </w:pPr>
            <w:r w:rsidRPr="00020C5A">
              <w:rPr>
                <w:rFonts w:asciiTheme="minorHAnsi" w:hAnsiTheme="minorHAnsi" w:cstheme="minorHAnsi"/>
                <w:color w:val="000000"/>
                <w:sz w:val="20"/>
                <w:szCs w:val="20"/>
              </w:rPr>
              <w:t>Έγκριση τροποποίησης της Πολιτικής Καταλληλότητας των μελών του Διοικητικού Συμβουλίου της Εταιρείας, σύμφωνα με το άρθρο 3 παρ. 3 του Ν. 4706/2020.</w:t>
            </w:r>
          </w:p>
        </w:tc>
        <w:tc>
          <w:tcPr>
            <w:tcW w:w="1154" w:type="dxa"/>
            <w:tcBorders>
              <w:top w:val="single" w:sz="4" w:space="0" w:color="auto"/>
              <w:left w:val="single" w:sz="4" w:space="0" w:color="auto"/>
              <w:bottom w:val="single" w:sz="4" w:space="0" w:color="auto"/>
              <w:right w:val="single" w:sz="4" w:space="0" w:color="auto"/>
            </w:tcBorders>
            <w:vAlign w:val="center"/>
          </w:tcPr>
          <w:p w14:paraId="1C4B710F" w14:textId="77777777" w:rsidR="007873BC" w:rsidRPr="00142DCC"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153CFD4E" w14:textId="77777777" w:rsidR="007873BC" w:rsidRPr="00142DCC" w:rsidRDefault="007873BC" w:rsidP="007873BC">
            <w:pPr>
              <w:jc w:val="center"/>
              <w:rPr>
                <w:rFonts w:asciiTheme="minorHAnsi" w:hAnsiTheme="minorHAnsi" w:cstheme="minorHAnsi"/>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5FCE5D4B" w14:textId="77777777" w:rsidR="007873BC" w:rsidRPr="00142DCC" w:rsidRDefault="007873BC" w:rsidP="007873BC">
            <w:pPr>
              <w:jc w:val="center"/>
              <w:rPr>
                <w:rFonts w:asciiTheme="minorHAnsi" w:hAnsiTheme="minorHAnsi" w:cstheme="minorHAnsi"/>
                <w:color w:val="000000"/>
                <w:sz w:val="20"/>
                <w:szCs w:val="20"/>
              </w:rPr>
            </w:pPr>
          </w:p>
        </w:tc>
      </w:tr>
      <w:tr w:rsidR="00F341E1" w:rsidRPr="00142DCC" w14:paraId="54C171EB" w14:textId="77777777" w:rsidTr="007873BC">
        <w:trPr>
          <w:trHeight w:val="216"/>
        </w:trPr>
        <w:tc>
          <w:tcPr>
            <w:tcW w:w="6493" w:type="dxa"/>
            <w:tcBorders>
              <w:top w:val="single" w:sz="4" w:space="0" w:color="auto"/>
              <w:left w:val="single" w:sz="4" w:space="0" w:color="auto"/>
              <w:bottom w:val="single" w:sz="4" w:space="0" w:color="auto"/>
              <w:right w:val="single" w:sz="4" w:space="0" w:color="auto"/>
            </w:tcBorders>
            <w:vAlign w:val="center"/>
          </w:tcPr>
          <w:p w14:paraId="7B037E7D" w14:textId="475CE085" w:rsidR="00F341E1" w:rsidRPr="00142DCC" w:rsidRDefault="00020C5A" w:rsidP="007873BC">
            <w:pPr>
              <w:pStyle w:val="ListParagraph"/>
              <w:numPr>
                <w:ilvl w:val="0"/>
                <w:numId w:val="11"/>
              </w:numPr>
              <w:rPr>
                <w:rFonts w:asciiTheme="minorHAnsi" w:hAnsiTheme="minorHAnsi" w:cstheme="minorHAnsi"/>
                <w:color w:val="000000"/>
                <w:sz w:val="20"/>
                <w:szCs w:val="20"/>
              </w:rPr>
            </w:pPr>
            <w:r w:rsidRPr="00020C5A">
              <w:rPr>
                <w:rFonts w:asciiTheme="minorHAnsi" w:hAnsiTheme="minorHAnsi" w:cstheme="minorHAnsi"/>
                <w:color w:val="000000"/>
                <w:sz w:val="20"/>
                <w:szCs w:val="20"/>
              </w:rPr>
              <w:t>Τροποποίηση του άρθρου 2 του καταστατικού της Εταιρείας και κωδικοποίηση αυτού σε ενιαίο κείμενο. Παροχή σχετικών εξουσιοδοτήσεων προς το Διοικητικό Συμβούλιο της Εταιρείας.</w:t>
            </w:r>
          </w:p>
        </w:tc>
        <w:tc>
          <w:tcPr>
            <w:tcW w:w="3462" w:type="dxa"/>
            <w:gridSpan w:val="3"/>
            <w:tcBorders>
              <w:top w:val="single" w:sz="4" w:space="0" w:color="auto"/>
              <w:left w:val="single" w:sz="4" w:space="0" w:color="auto"/>
              <w:bottom w:val="single" w:sz="4" w:space="0" w:color="auto"/>
              <w:right w:val="single" w:sz="4" w:space="0" w:color="auto"/>
            </w:tcBorders>
            <w:vAlign w:val="center"/>
          </w:tcPr>
          <w:p w14:paraId="5018715A" w14:textId="77777777" w:rsidR="00F341E1" w:rsidRPr="00142DCC" w:rsidRDefault="00F341E1" w:rsidP="007873BC">
            <w:pPr>
              <w:jc w:val="center"/>
              <w:rPr>
                <w:rFonts w:asciiTheme="minorHAnsi" w:hAnsiTheme="minorHAnsi" w:cstheme="minorHAnsi"/>
                <w:color w:val="000000"/>
                <w:sz w:val="20"/>
                <w:szCs w:val="20"/>
              </w:rPr>
            </w:pPr>
          </w:p>
        </w:tc>
      </w:tr>
      <w:tr w:rsidR="007873BC" w:rsidRPr="00C825D2" w14:paraId="265DEA24" w14:textId="77777777" w:rsidTr="00142DCC">
        <w:trPr>
          <w:trHeight w:val="216"/>
        </w:trPr>
        <w:tc>
          <w:tcPr>
            <w:tcW w:w="6493" w:type="dxa"/>
            <w:tcBorders>
              <w:top w:val="single" w:sz="4" w:space="0" w:color="auto"/>
              <w:left w:val="single" w:sz="4" w:space="0" w:color="auto"/>
              <w:bottom w:val="single" w:sz="4" w:space="0" w:color="auto"/>
              <w:right w:val="single" w:sz="4" w:space="0" w:color="auto"/>
            </w:tcBorders>
            <w:shd w:val="clear" w:color="auto" w:fill="auto"/>
            <w:vAlign w:val="center"/>
          </w:tcPr>
          <w:p w14:paraId="21085819" w14:textId="545DAF36" w:rsidR="007873BC" w:rsidRPr="00142DCC" w:rsidRDefault="006C1EC7" w:rsidP="007873BC">
            <w:pPr>
              <w:pStyle w:val="ListParagraph"/>
              <w:numPr>
                <w:ilvl w:val="0"/>
                <w:numId w:val="11"/>
              </w:numPr>
              <w:rPr>
                <w:rFonts w:asciiTheme="minorHAnsi" w:hAnsiTheme="minorHAnsi" w:cstheme="minorHAnsi"/>
                <w:color w:val="000000"/>
                <w:sz w:val="20"/>
                <w:szCs w:val="20"/>
              </w:rPr>
            </w:pPr>
            <w:r w:rsidRPr="00142DCC">
              <w:rPr>
                <w:rFonts w:asciiTheme="minorHAnsi" w:hAnsiTheme="minorHAnsi" w:cstheme="minorHAnsi"/>
                <w:color w:val="000000"/>
                <w:sz w:val="20"/>
                <w:szCs w:val="20"/>
              </w:rPr>
              <w:t>Λοιπά θέματα και ανακοινώσεις.</w:t>
            </w:r>
          </w:p>
        </w:tc>
        <w:tc>
          <w:tcPr>
            <w:tcW w:w="3462" w:type="dxa"/>
            <w:gridSpan w:val="3"/>
            <w:tcBorders>
              <w:top w:val="single" w:sz="4" w:space="0" w:color="auto"/>
              <w:left w:val="single" w:sz="4" w:space="0" w:color="auto"/>
              <w:bottom w:val="single" w:sz="4" w:space="0" w:color="auto"/>
              <w:right w:val="single" w:sz="4" w:space="0" w:color="auto"/>
            </w:tcBorders>
            <w:vAlign w:val="center"/>
          </w:tcPr>
          <w:p w14:paraId="58288AB3" w14:textId="0D4BA9CD" w:rsidR="007873BC" w:rsidRPr="00C825D2" w:rsidRDefault="007873BC" w:rsidP="007873BC">
            <w:pPr>
              <w:jc w:val="center"/>
              <w:rPr>
                <w:rFonts w:asciiTheme="minorHAnsi" w:hAnsiTheme="minorHAnsi" w:cstheme="minorHAnsi"/>
                <w:color w:val="000000"/>
                <w:sz w:val="20"/>
                <w:szCs w:val="20"/>
              </w:rPr>
            </w:pPr>
            <w:r w:rsidRPr="00142DCC">
              <w:rPr>
                <w:rFonts w:asciiTheme="minorHAnsi" w:hAnsiTheme="minorHAnsi" w:cstheme="minorHAnsi"/>
                <w:color w:val="000000"/>
                <w:sz w:val="20"/>
                <w:szCs w:val="20"/>
              </w:rPr>
              <w:t>Το θέμα δεν τίθεται προς ψηφοφορία.</w:t>
            </w:r>
          </w:p>
        </w:tc>
      </w:tr>
    </w:tbl>
    <w:p w14:paraId="73CD2B0B" w14:textId="20F94CB2" w:rsidR="00CC019D" w:rsidRDefault="00CC019D" w:rsidP="009251A0">
      <w:pPr>
        <w:pStyle w:val="Default"/>
        <w:rPr>
          <w:rFonts w:asciiTheme="minorHAnsi" w:hAnsiTheme="minorHAnsi" w:cstheme="minorHAnsi"/>
          <w:sz w:val="20"/>
          <w:szCs w:val="20"/>
        </w:rPr>
      </w:pPr>
    </w:p>
    <w:p w14:paraId="0C8E1CEC" w14:textId="77777777" w:rsidR="00E30C2A" w:rsidRDefault="00E30C2A" w:rsidP="00A838F8">
      <w:pPr>
        <w:jc w:val="center"/>
        <w:rPr>
          <w:rFonts w:asciiTheme="minorHAnsi" w:hAnsiTheme="minorHAnsi" w:cstheme="minorHAnsi"/>
          <w:sz w:val="20"/>
          <w:szCs w:val="20"/>
        </w:rPr>
      </w:pPr>
    </w:p>
    <w:p w14:paraId="1C8B7B8A" w14:textId="5363018F" w:rsidR="00A838F8" w:rsidRPr="006C1EC7" w:rsidRDefault="00A838F8" w:rsidP="00A838F8">
      <w:pPr>
        <w:jc w:val="center"/>
        <w:rPr>
          <w:rFonts w:asciiTheme="minorHAnsi" w:hAnsiTheme="minorHAnsi" w:cstheme="minorHAnsi"/>
          <w:sz w:val="20"/>
          <w:szCs w:val="20"/>
        </w:rPr>
      </w:pPr>
      <w:r w:rsidRPr="00A838F8">
        <w:rPr>
          <w:rFonts w:asciiTheme="minorHAnsi" w:hAnsiTheme="minorHAnsi" w:cstheme="minorHAnsi"/>
          <w:sz w:val="20"/>
          <w:szCs w:val="20"/>
        </w:rPr>
        <w:t>(</w:t>
      </w:r>
      <w:r>
        <w:rPr>
          <w:rFonts w:asciiTheme="minorHAnsi" w:hAnsiTheme="minorHAnsi" w:cstheme="minorHAnsi"/>
          <w:sz w:val="20"/>
          <w:szCs w:val="20"/>
        </w:rPr>
        <w:t>Τόπος)</w:t>
      </w:r>
      <w:r w:rsidRPr="00F969A8">
        <w:rPr>
          <w:rFonts w:asciiTheme="minorHAnsi" w:hAnsiTheme="minorHAnsi" w:cstheme="minorHAnsi"/>
          <w:sz w:val="20"/>
          <w:szCs w:val="20"/>
        </w:rPr>
        <w:t>…</w:t>
      </w:r>
      <w:r w:rsidR="004B7D7C">
        <w:rPr>
          <w:rFonts w:asciiTheme="minorHAnsi" w:hAnsiTheme="minorHAnsi" w:cstheme="minorHAnsi"/>
          <w:sz w:val="20"/>
          <w:szCs w:val="20"/>
        </w:rPr>
        <w:t>…………</w:t>
      </w:r>
      <w:r w:rsidRPr="00F969A8">
        <w:rPr>
          <w:rFonts w:asciiTheme="minorHAnsi" w:hAnsiTheme="minorHAnsi" w:cstheme="minorHAnsi"/>
          <w:sz w:val="20"/>
          <w:szCs w:val="20"/>
        </w:rPr>
        <w:t>……</w:t>
      </w:r>
      <w:r>
        <w:rPr>
          <w:rFonts w:asciiTheme="minorHAnsi" w:hAnsiTheme="minorHAnsi" w:cstheme="minorHAnsi"/>
          <w:sz w:val="20"/>
          <w:szCs w:val="20"/>
        </w:rPr>
        <w:t>…(Ημερομηνία)………</w:t>
      </w:r>
      <w:r w:rsidRPr="00F969A8">
        <w:rPr>
          <w:rFonts w:asciiTheme="minorHAnsi" w:hAnsiTheme="minorHAnsi" w:cstheme="minorHAnsi"/>
          <w:sz w:val="20"/>
          <w:szCs w:val="20"/>
        </w:rPr>
        <w:t>……………..202</w:t>
      </w:r>
      <w:r w:rsidR="00672222">
        <w:rPr>
          <w:rFonts w:asciiTheme="minorHAnsi" w:hAnsiTheme="minorHAnsi" w:cstheme="minorHAnsi"/>
          <w:sz w:val="20"/>
          <w:szCs w:val="20"/>
        </w:rPr>
        <w:t>6</w:t>
      </w:r>
    </w:p>
    <w:p w14:paraId="17B72BE6" w14:textId="77777777" w:rsidR="00A838F8" w:rsidRPr="00F969A8" w:rsidRDefault="00A838F8" w:rsidP="00A838F8">
      <w:pPr>
        <w:jc w:val="center"/>
        <w:rPr>
          <w:rFonts w:asciiTheme="minorHAnsi" w:hAnsiTheme="minorHAnsi" w:cstheme="minorHAnsi"/>
          <w:sz w:val="20"/>
          <w:szCs w:val="20"/>
        </w:rPr>
      </w:pPr>
      <w:r w:rsidRPr="00F969A8">
        <w:rPr>
          <w:rFonts w:asciiTheme="minorHAnsi" w:hAnsiTheme="minorHAnsi" w:cstheme="minorHAnsi"/>
          <w:sz w:val="20"/>
          <w:szCs w:val="20"/>
        </w:rPr>
        <w:t xml:space="preserve"> </w:t>
      </w:r>
    </w:p>
    <w:p w14:paraId="691BE753" w14:textId="77777777" w:rsidR="00A838F8" w:rsidRPr="00F969A8" w:rsidRDefault="00A838F8" w:rsidP="00A838F8">
      <w:pPr>
        <w:jc w:val="center"/>
        <w:rPr>
          <w:rFonts w:asciiTheme="minorHAnsi" w:hAnsiTheme="minorHAnsi" w:cstheme="minorHAnsi"/>
          <w:sz w:val="20"/>
          <w:szCs w:val="20"/>
        </w:rPr>
      </w:pPr>
      <w:r w:rsidRPr="00F969A8">
        <w:rPr>
          <w:rFonts w:asciiTheme="minorHAnsi" w:hAnsiTheme="minorHAnsi" w:cstheme="minorHAnsi"/>
          <w:sz w:val="20"/>
          <w:szCs w:val="20"/>
        </w:rPr>
        <w:t>Ο/Η εξουσιοδοτών/ούσα Μέτοχος</w:t>
      </w:r>
    </w:p>
    <w:p w14:paraId="5A09D219" w14:textId="77777777" w:rsidR="00C825D2" w:rsidRDefault="00C825D2" w:rsidP="00A838F8">
      <w:pPr>
        <w:jc w:val="center"/>
        <w:rPr>
          <w:rFonts w:asciiTheme="minorHAnsi" w:hAnsiTheme="minorHAnsi" w:cstheme="minorHAnsi"/>
          <w:sz w:val="20"/>
          <w:szCs w:val="20"/>
        </w:rPr>
      </w:pPr>
    </w:p>
    <w:p w14:paraId="2A46E6F0" w14:textId="77777777" w:rsidR="00C825D2" w:rsidRPr="00F969A8" w:rsidRDefault="00C825D2" w:rsidP="00A838F8">
      <w:pPr>
        <w:jc w:val="center"/>
        <w:rPr>
          <w:rFonts w:asciiTheme="minorHAnsi" w:hAnsiTheme="minorHAnsi" w:cstheme="minorHAnsi"/>
          <w:sz w:val="20"/>
          <w:szCs w:val="20"/>
        </w:rPr>
      </w:pPr>
    </w:p>
    <w:p w14:paraId="7D8154FF" w14:textId="0CECC785" w:rsidR="00A838F8" w:rsidRDefault="00A838F8" w:rsidP="00A838F8">
      <w:pPr>
        <w:jc w:val="center"/>
        <w:rPr>
          <w:rFonts w:asciiTheme="minorHAnsi" w:hAnsiTheme="minorHAnsi" w:cstheme="minorHAnsi"/>
          <w:sz w:val="20"/>
          <w:szCs w:val="20"/>
        </w:rPr>
      </w:pPr>
      <w:r w:rsidRPr="00F969A8">
        <w:rPr>
          <w:rFonts w:asciiTheme="minorHAnsi" w:hAnsiTheme="minorHAnsi" w:cstheme="minorHAnsi"/>
          <w:sz w:val="20"/>
          <w:szCs w:val="20"/>
        </w:rPr>
        <w:t>[υπογραφή &amp; ονοματεπώνυμο</w:t>
      </w:r>
      <w:r>
        <w:rPr>
          <w:rFonts w:asciiTheme="minorHAnsi" w:hAnsiTheme="minorHAnsi" w:cstheme="minorHAnsi"/>
          <w:sz w:val="20"/>
          <w:szCs w:val="20"/>
        </w:rPr>
        <w:t xml:space="preserve">/ </w:t>
      </w:r>
      <w:r w:rsidRPr="00C32E98">
        <w:rPr>
          <w:rFonts w:asciiTheme="minorHAnsi" w:hAnsiTheme="minorHAnsi" w:cstheme="minorHAnsi"/>
          <w:sz w:val="20"/>
          <w:szCs w:val="20"/>
        </w:rPr>
        <w:t>επωνυμία ή Σφραγίδα</w:t>
      </w:r>
      <w:r w:rsidRPr="00F969A8">
        <w:rPr>
          <w:rFonts w:asciiTheme="minorHAnsi" w:hAnsiTheme="minorHAnsi" w:cstheme="minorHAnsi"/>
          <w:sz w:val="20"/>
          <w:szCs w:val="20"/>
        </w:rPr>
        <w:t>]</w:t>
      </w:r>
    </w:p>
    <w:p w14:paraId="4CFDFD9C" w14:textId="77777777" w:rsidR="002D3D2B" w:rsidRPr="006C1EC7" w:rsidRDefault="002D3D2B" w:rsidP="00A838F8">
      <w:pPr>
        <w:jc w:val="center"/>
        <w:rPr>
          <w:rFonts w:asciiTheme="minorHAnsi" w:hAnsiTheme="minorHAnsi" w:cstheme="minorHAnsi"/>
          <w:sz w:val="20"/>
          <w:szCs w:val="20"/>
        </w:rPr>
      </w:pPr>
    </w:p>
    <w:p w14:paraId="14EE89AD" w14:textId="77777777" w:rsidR="002D3D2B" w:rsidRDefault="002D3D2B" w:rsidP="00A838F8">
      <w:pPr>
        <w:jc w:val="center"/>
        <w:rPr>
          <w:rFonts w:asciiTheme="minorHAnsi" w:hAnsiTheme="minorHAnsi" w:cstheme="minorHAnsi"/>
          <w:sz w:val="20"/>
          <w:szCs w:val="20"/>
        </w:rPr>
      </w:pPr>
    </w:p>
    <w:p w14:paraId="5298F6C0" w14:textId="1CDC6E64" w:rsidR="00E4452B" w:rsidRPr="00EC2D16" w:rsidRDefault="00A82BFC" w:rsidP="009251A0">
      <w:pPr>
        <w:jc w:val="both"/>
        <w:rPr>
          <w:rFonts w:asciiTheme="minorHAnsi" w:hAnsiTheme="minorHAnsi" w:cstheme="minorHAnsi"/>
          <w:sz w:val="20"/>
          <w:szCs w:val="20"/>
        </w:rPr>
      </w:pPr>
      <w:r w:rsidRPr="00EC2D16">
        <w:rPr>
          <w:rFonts w:asciiTheme="minorHAnsi" w:hAnsiTheme="minorHAnsi" w:cstheme="minorHAnsi"/>
          <w:b/>
          <w:noProof/>
          <w:sz w:val="20"/>
          <w:szCs w:val="20"/>
        </w:rPr>
        <mc:AlternateContent>
          <mc:Choice Requires="wps">
            <w:drawing>
              <wp:anchor distT="0" distB="0" distL="114300" distR="114300" simplePos="0" relativeHeight="251657216" behindDoc="0" locked="0" layoutInCell="1" allowOverlap="1" wp14:anchorId="68C24454" wp14:editId="7FC4489E">
                <wp:simplePos x="0" y="0"/>
                <wp:positionH relativeFrom="column">
                  <wp:posOffset>631825</wp:posOffset>
                </wp:positionH>
                <wp:positionV relativeFrom="paragraph">
                  <wp:posOffset>97155</wp:posOffset>
                </wp:positionV>
                <wp:extent cx="4581525" cy="0"/>
                <wp:effectExtent l="12700" t="11430" r="635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A9745F" id="_x0000_t32" coordsize="21600,21600" o:spt="32" o:oned="t" path="m,l21600,21600e" filled="f">
                <v:path arrowok="t" fillok="f" o:connecttype="none"/>
                <o:lock v:ext="edit" shapetype="t"/>
              </v:shapetype>
              <v:shape id="AutoShape 2" o:spid="_x0000_s1026" type="#_x0000_t32" style="position:absolute;margin-left:49.75pt;margin-top:7.65pt;width:36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"/>
            </w:pict>
          </mc:Fallback>
        </mc:AlternateContent>
      </w:r>
      <w:r w:rsidR="00E4452B" w:rsidRPr="00EC2D16">
        <w:rPr>
          <w:rFonts w:asciiTheme="minorHAnsi" w:hAnsiTheme="minorHAnsi" w:cstheme="minorHAnsi"/>
          <w:b/>
          <w:sz w:val="20"/>
          <w:szCs w:val="20"/>
        </w:rPr>
        <w:t>Σ</w:t>
      </w:r>
      <w:r w:rsidR="008A01A6" w:rsidRPr="00EC2D16">
        <w:rPr>
          <w:rFonts w:asciiTheme="minorHAnsi" w:hAnsiTheme="minorHAnsi" w:cstheme="minorHAnsi"/>
          <w:b/>
          <w:sz w:val="20"/>
          <w:szCs w:val="20"/>
        </w:rPr>
        <w:t>ημειώσεις</w:t>
      </w:r>
    </w:p>
    <w:p w14:paraId="513F0694" w14:textId="6811B55E" w:rsidR="00DB2944" w:rsidRPr="001A6A63" w:rsidRDefault="00015335" w:rsidP="00542CE7">
      <w:pPr>
        <w:numPr>
          <w:ilvl w:val="0"/>
          <w:numId w:val="8"/>
        </w:numPr>
        <w:autoSpaceDE w:val="0"/>
        <w:autoSpaceDN w:val="0"/>
        <w:adjustRightInd w:val="0"/>
        <w:spacing w:before="120" w:after="120"/>
        <w:ind w:left="499" w:hanging="357"/>
        <w:jc w:val="both"/>
        <w:rPr>
          <w:rFonts w:asciiTheme="minorHAnsi" w:hAnsiTheme="minorHAnsi" w:cstheme="minorHAnsi"/>
          <w:sz w:val="20"/>
          <w:szCs w:val="20"/>
        </w:rPr>
      </w:pPr>
      <w:r w:rsidRPr="00EC2D16">
        <w:rPr>
          <w:rFonts w:asciiTheme="minorHAnsi" w:hAnsiTheme="minorHAnsi" w:cstheme="minorHAnsi"/>
          <w:sz w:val="20"/>
          <w:szCs w:val="20"/>
        </w:rPr>
        <w:t>Σε περίπτωση που το παρόν</w:t>
      </w:r>
      <w:r w:rsidR="0093023A">
        <w:rPr>
          <w:rFonts w:asciiTheme="minorHAnsi" w:hAnsiTheme="minorHAnsi" w:cstheme="minorHAnsi"/>
          <w:sz w:val="20"/>
          <w:szCs w:val="20"/>
        </w:rPr>
        <w:t xml:space="preserve"> «</w:t>
      </w:r>
      <w:r w:rsidRPr="00EC2D16">
        <w:rPr>
          <w:rFonts w:asciiTheme="minorHAnsi" w:hAnsiTheme="minorHAnsi" w:cstheme="minorHAnsi"/>
          <w:sz w:val="20"/>
          <w:szCs w:val="20"/>
        </w:rPr>
        <w:t>Έντυπο Επιστολικής Ψήφου</w:t>
      </w:r>
      <w:r w:rsidR="0093023A">
        <w:rPr>
          <w:rFonts w:asciiTheme="minorHAnsi" w:hAnsiTheme="minorHAnsi" w:cstheme="minorHAnsi"/>
          <w:sz w:val="20"/>
          <w:szCs w:val="20"/>
        </w:rPr>
        <w:t>»</w:t>
      </w:r>
      <w:r w:rsidRPr="00EC2D16">
        <w:rPr>
          <w:rFonts w:asciiTheme="minorHAnsi" w:hAnsiTheme="minorHAnsi" w:cstheme="minorHAnsi"/>
          <w:sz w:val="20"/>
          <w:szCs w:val="20"/>
        </w:rPr>
        <w:t xml:space="preserve"> διαβιβάζεται από αντιπρόσωπο του μετόχου, ο διορισμός του αντιπροσώπου θα πρέπει να γίνει τουλάχιστον σαράντα οκτώ (48) ώρες πριν από </w:t>
      </w:r>
      <w:r w:rsidRPr="00F31891">
        <w:rPr>
          <w:rFonts w:asciiTheme="minorHAnsi" w:hAnsiTheme="minorHAnsi" w:cstheme="minorHAnsi"/>
          <w:sz w:val="20"/>
          <w:szCs w:val="20"/>
        </w:rPr>
        <w:t>την ορισθείσα ημερ</w:t>
      </w:r>
      <w:r w:rsidRPr="00841F0C">
        <w:rPr>
          <w:rFonts w:asciiTheme="minorHAnsi" w:hAnsiTheme="minorHAnsi" w:cstheme="minorHAnsi"/>
          <w:sz w:val="20"/>
          <w:szCs w:val="20"/>
        </w:rPr>
        <w:t xml:space="preserve">ομηνία συνεδρίασης της </w:t>
      </w:r>
      <w:r w:rsidR="00013C7B" w:rsidRPr="00841F0C">
        <w:rPr>
          <w:rFonts w:asciiTheme="minorHAnsi" w:hAnsiTheme="minorHAnsi" w:cstheme="minorHAnsi"/>
          <w:sz w:val="20"/>
          <w:szCs w:val="20"/>
        </w:rPr>
        <w:t>Τακτικής</w:t>
      </w:r>
      <w:r w:rsidR="00B64037" w:rsidRPr="00841F0C">
        <w:rPr>
          <w:rFonts w:asciiTheme="minorHAnsi" w:hAnsiTheme="minorHAnsi" w:cstheme="minorHAnsi"/>
          <w:sz w:val="20"/>
          <w:szCs w:val="20"/>
        </w:rPr>
        <w:t xml:space="preserve"> Γ</w:t>
      </w:r>
      <w:r w:rsidRPr="00841F0C">
        <w:rPr>
          <w:rFonts w:asciiTheme="minorHAnsi" w:hAnsiTheme="minorHAnsi" w:cstheme="minorHAnsi"/>
          <w:sz w:val="20"/>
          <w:szCs w:val="20"/>
        </w:rPr>
        <w:t xml:space="preserve">ενικής </w:t>
      </w:r>
      <w:r w:rsidR="00B64037" w:rsidRPr="00841F0C">
        <w:rPr>
          <w:rFonts w:asciiTheme="minorHAnsi" w:hAnsiTheme="minorHAnsi" w:cstheme="minorHAnsi"/>
          <w:sz w:val="20"/>
          <w:szCs w:val="20"/>
        </w:rPr>
        <w:t>Σ</w:t>
      </w:r>
      <w:r w:rsidRPr="00841F0C">
        <w:rPr>
          <w:rFonts w:asciiTheme="minorHAnsi" w:hAnsiTheme="minorHAnsi" w:cstheme="minorHAnsi"/>
          <w:sz w:val="20"/>
          <w:szCs w:val="20"/>
        </w:rPr>
        <w:t xml:space="preserve">υνέλευσης, </w:t>
      </w:r>
      <w:r w:rsidR="00672222" w:rsidRPr="00672222">
        <w:rPr>
          <w:rFonts w:asciiTheme="minorHAnsi" w:hAnsiTheme="minorHAnsi" w:cstheme="minorHAnsi"/>
          <w:sz w:val="20"/>
          <w:szCs w:val="20"/>
        </w:rPr>
        <w:t>ήτοι μέχρι την 20</w:t>
      </w:r>
      <w:r w:rsidR="00672222" w:rsidRPr="00672222">
        <w:rPr>
          <w:rFonts w:asciiTheme="minorHAnsi" w:hAnsiTheme="minorHAnsi" w:cstheme="minorHAnsi"/>
          <w:sz w:val="20"/>
          <w:szCs w:val="20"/>
          <w:vertAlign w:val="superscript"/>
        </w:rPr>
        <w:t>η</w:t>
      </w:r>
      <w:r w:rsidR="00672222">
        <w:rPr>
          <w:rFonts w:asciiTheme="minorHAnsi" w:hAnsiTheme="minorHAnsi" w:cstheme="minorHAnsi"/>
          <w:sz w:val="20"/>
          <w:szCs w:val="20"/>
        </w:rPr>
        <w:t xml:space="preserve"> </w:t>
      </w:r>
      <w:r w:rsidR="00672222" w:rsidRPr="00672222">
        <w:rPr>
          <w:rFonts w:asciiTheme="minorHAnsi" w:hAnsiTheme="minorHAnsi" w:cstheme="minorHAnsi"/>
          <w:sz w:val="20"/>
          <w:szCs w:val="20"/>
        </w:rPr>
        <w:t xml:space="preserve"> Απριλίου 2026 ημέρα Δευτέρα και ώρα</w:t>
      </w:r>
      <w:r w:rsidR="004F6A62">
        <w:rPr>
          <w:rFonts w:asciiTheme="minorHAnsi" w:hAnsiTheme="minorHAnsi" w:cstheme="minorHAnsi"/>
          <w:sz w:val="20"/>
          <w:szCs w:val="20"/>
        </w:rPr>
        <w:t xml:space="preserve"> </w:t>
      </w:r>
      <w:r w:rsidR="004F6A62" w:rsidRPr="004F6A62">
        <w:rPr>
          <w:rFonts w:asciiTheme="minorHAnsi" w:hAnsiTheme="minorHAnsi" w:cstheme="minorHAnsi"/>
          <w:sz w:val="20"/>
          <w:szCs w:val="20"/>
        </w:rPr>
        <w:t xml:space="preserve">10:00 </w:t>
      </w:r>
      <w:r w:rsidR="004F6A62">
        <w:rPr>
          <w:rFonts w:asciiTheme="minorHAnsi" w:hAnsiTheme="minorHAnsi" w:cstheme="minorHAnsi"/>
          <w:sz w:val="20"/>
          <w:szCs w:val="20"/>
        </w:rPr>
        <w:t>π.μ.</w:t>
      </w:r>
      <w:r w:rsidR="00672222" w:rsidRPr="00672222">
        <w:rPr>
          <w:rFonts w:asciiTheme="minorHAnsi" w:hAnsiTheme="minorHAnsi" w:cstheme="minorHAnsi"/>
          <w:sz w:val="20"/>
          <w:szCs w:val="20"/>
        </w:rPr>
        <w:t>, και μέχρι την 27</w:t>
      </w:r>
      <w:r w:rsidR="00672222" w:rsidRPr="00672222">
        <w:rPr>
          <w:rFonts w:asciiTheme="minorHAnsi" w:hAnsiTheme="minorHAnsi" w:cstheme="minorHAnsi"/>
          <w:sz w:val="20"/>
          <w:szCs w:val="20"/>
          <w:vertAlign w:val="superscript"/>
        </w:rPr>
        <w:t>η</w:t>
      </w:r>
      <w:r w:rsidR="00672222">
        <w:rPr>
          <w:rFonts w:asciiTheme="minorHAnsi" w:hAnsiTheme="minorHAnsi" w:cstheme="minorHAnsi"/>
          <w:sz w:val="20"/>
          <w:szCs w:val="20"/>
        </w:rPr>
        <w:t xml:space="preserve"> </w:t>
      </w:r>
      <w:r w:rsidR="00672222" w:rsidRPr="00672222">
        <w:rPr>
          <w:rFonts w:asciiTheme="minorHAnsi" w:hAnsiTheme="minorHAnsi" w:cstheme="minorHAnsi"/>
          <w:sz w:val="20"/>
          <w:szCs w:val="20"/>
        </w:rPr>
        <w:t xml:space="preserve"> Απριλίου 2026 ημέρα Δευτέρα και ώρα 10:00 π.μ., για την Επαναληπτική Γενική Συνέλευση</w:t>
      </w:r>
      <w:r w:rsidRPr="00841F0C">
        <w:rPr>
          <w:rFonts w:asciiTheme="minorHAnsi" w:hAnsiTheme="minorHAnsi" w:cstheme="minorHAnsi"/>
          <w:sz w:val="20"/>
          <w:szCs w:val="20"/>
        </w:rPr>
        <w:t xml:space="preserve">, διαφορετικά δεν θα γίνεται δεκτό από την Εταιρεία. Το σχετικό </w:t>
      </w:r>
      <w:r w:rsidR="0093023A" w:rsidRPr="00841F0C">
        <w:rPr>
          <w:rFonts w:asciiTheme="minorHAnsi" w:hAnsiTheme="minorHAnsi" w:cstheme="minorHAnsi"/>
          <w:sz w:val="20"/>
          <w:szCs w:val="20"/>
        </w:rPr>
        <w:t>«Έ</w:t>
      </w:r>
      <w:r w:rsidRPr="00841F0C">
        <w:rPr>
          <w:rFonts w:asciiTheme="minorHAnsi" w:hAnsiTheme="minorHAnsi" w:cstheme="minorHAnsi"/>
          <w:sz w:val="20"/>
          <w:szCs w:val="20"/>
        </w:rPr>
        <w:t>ντυπο διορισμού αντιπροσώπου</w:t>
      </w:r>
      <w:r w:rsidR="0093023A" w:rsidRPr="00841F0C">
        <w:rPr>
          <w:rFonts w:asciiTheme="minorHAnsi" w:hAnsiTheme="minorHAnsi" w:cstheme="minorHAnsi"/>
          <w:sz w:val="20"/>
          <w:szCs w:val="20"/>
        </w:rPr>
        <w:t>»</w:t>
      </w:r>
      <w:r w:rsidRPr="00841F0C">
        <w:rPr>
          <w:rFonts w:asciiTheme="minorHAnsi" w:hAnsiTheme="minorHAnsi" w:cstheme="minorHAnsi"/>
          <w:sz w:val="20"/>
          <w:szCs w:val="20"/>
        </w:rPr>
        <w:t xml:space="preserve"> θα πρέπει να συνυποβάλλεται μαζί με το </w:t>
      </w:r>
      <w:r w:rsidR="0093023A" w:rsidRPr="00841F0C">
        <w:rPr>
          <w:rFonts w:asciiTheme="minorHAnsi" w:hAnsiTheme="minorHAnsi" w:cstheme="minorHAnsi"/>
          <w:sz w:val="20"/>
          <w:szCs w:val="20"/>
        </w:rPr>
        <w:t>«Έ</w:t>
      </w:r>
      <w:r w:rsidRPr="00841F0C">
        <w:rPr>
          <w:rFonts w:asciiTheme="minorHAnsi" w:hAnsiTheme="minorHAnsi" w:cstheme="minorHAnsi"/>
          <w:sz w:val="20"/>
          <w:szCs w:val="20"/>
        </w:rPr>
        <w:t>ντυπο</w:t>
      </w:r>
      <w:r w:rsidRPr="00F31891">
        <w:rPr>
          <w:rFonts w:asciiTheme="minorHAnsi" w:hAnsiTheme="minorHAnsi" w:cstheme="minorHAnsi"/>
          <w:sz w:val="20"/>
          <w:szCs w:val="20"/>
        </w:rPr>
        <w:t xml:space="preserve"> επιστολικής ψήφου</w:t>
      </w:r>
      <w:r w:rsidR="0093023A">
        <w:rPr>
          <w:rFonts w:asciiTheme="minorHAnsi" w:hAnsiTheme="minorHAnsi" w:cstheme="minorHAnsi"/>
          <w:sz w:val="20"/>
          <w:szCs w:val="20"/>
        </w:rPr>
        <w:t>»</w:t>
      </w:r>
      <w:r w:rsidRPr="00F31891">
        <w:rPr>
          <w:rFonts w:asciiTheme="minorHAnsi" w:hAnsiTheme="minorHAnsi" w:cstheme="minorHAnsi"/>
          <w:sz w:val="20"/>
          <w:szCs w:val="20"/>
        </w:rPr>
        <w:t>.</w:t>
      </w:r>
    </w:p>
    <w:p w14:paraId="1E481CFF" w14:textId="2DFAB287" w:rsidR="00542CE7" w:rsidRDefault="00DB2944" w:rsidP="00542CE7">
      <w:pPr>
        <w:numPr>
          <w:ilvl w:val="0"/>
          <w:numId w:val="8"/>
        </w:numPr>
        <w:autoSpaceDE w:val="0"/>
        <w:autoSpaceDN w:val="0"/>
        <w:adjustRightInd w:val="0"/>
        <w:spacing w:before="120" w:after="120"/>
        <w:ind w:left="499" w:right="5" w:hanging="357"/>
        <w:jc w:val="both"/>
        <w:rPr>
          <w:rFonts w:asciiTheme="minorHAnsi" w:hAnsiTheme="minorHAnsi" w:cstheme="minorHAnsi"/>
          <w:sz w:val="20"/>
          <w:szCs w:val="20"/>
        </w:rPr>
      </w:pPr>
      <w:r w:rsidRPr="00542CE7">
        <w:rPr>
          <w:rFonts w:asciiTheme="minorHAnsi" w:hAnsiTheme="minorHAnsi" w:cstheme="minorHAnsi"/>
          <w:sz w:val="20"/>
          <w:szCs w:val="20"/>
        </w:rPr>
        <w:t>Το παρόν έντυπο μπορεί να ανακληθεί με έγγραφη ανάκληση τουλάχιστον μία (1) ημέρα πριν από</w:t>
      </w:r>
      <w:r w:rsidR="00CE5F02" w:rsidRPr="00542CE7">
        <w:rPr>
          <w:rFonts w:asciiTheme="minorHAnsi" w:hAnsiTheme="minorHAnsi" w:cstheme="minorHAnsi"/>
          <w:sz w:val="20"/>
          <w:szCs w:val="20"/>
        </w:rPr>
        <w:t xml:space="preserve"> </w:t>
      </w:r>
      <w:r w:rsidRPr="00542CE7">
        <w:rPr>
          <w:rFonts w:asciiTheme="minorHAnsi" w:hAnsiTheme="minorHAnsi" w:cstheme="minorHAnsi"/>
          <w:sz w:val="20"/>
          <w:szCs w:val="20"/>
        </w:rPr>
        <w:t xml:space="preserve">τη συνεδρίαση </w:t>
      </w:r>
      <w:r w:rsidR="00CA7B26" w:rsidRPr="00542CE7">
        <w:rPr>
          <w:rFonts w:asciiTheme="minorHAnsi" w:hAnsiTheme="minorHAnsi" w:cstheme="minorHAnsi"/>
          <w:sz w:val="20"/>
          <w:szCs w:val="20"/>
        </w:rPr>
        <w:t xml:space="preserve">της </w:t>
      </w:r>
      <w:r w:rsidR="00013C7B" w:rsidRPr="00542CE7">
        <w:rPr>
          <w:rFonts w:asciiTheme="minorHAnsi" w:hAnsiTheme="minorHAnsi" w:cstheme="minorHAnsi"/>
          <w:sz w:val="20"/>
          <w:szCs w:val="20"/>
        </w:rPr>
        <w:t xml:space="preserve">Τακτικής </w:t>
      </w:r>
      <w:r w:rsidRPr="00542CE7">
        <w:rPr>
          <w:rFonts w:asciiTheme="minorHAnsi" w:hAnsiTheme="minorHAnsi" w:cstheme="minorHAnsi"/>
          <w:sz w:val="20"/>
          <w:szCs w:val="20"/>
        </w:rPr>
        <w:t xml:space="preserve">Γενικής Συνέλευσης (δηλαδή το αργότερο </w:t>
      </w:r>
      <w:r w:rsidR="00672222" w:rsidRPr="00672222">
        <w:rPr>
          <w:rFonts w:asciiTheme="minorHAnsi" w:hAnsiTheme="minorHAnsi" w:cstheme="minorHAnsi"/>
          <w:sz w:val="20"/>
          <w:szCs w:val="20"/>
        </w:rPr>
        <w:t>ήτοι μέχρι την 21</w:t>
      </w:r>
      <w:r w:rsidR="00672222" w:rsidRPr="00672222">
        <w:rPr>
          <w:rFonts w:asciiTheme="minorHAnsi" w:hAnsiTheme="minorHAnsi" w:cstheme="minorHAnsi"/>
          <w:sz w:val="20"/>
          <w:szCs w:val="20"/>
          <w:vertAlign w:val="superscript"/>
        </w:rPr>
        <w:t>η</w:t>
      </w:r>
      <w:r w:rsidR="00672222">
        <w:rPr>
          <w:rFonts w:asciiTheme="minorHAnsi" w:hAnsiTheme="minorHAnsi" w:cstheme="minorHAnsi"/>
          <w:sz w:val="20"/>
          <w:szCs w:val="20"/>
        </w:rPr>
        <w:t xml:space="preserve"> </w:t>
      </w:r>
      <w:r w:rsidR="00672222" w:rsidRPr="00672222">
        <w:rPr>
          <w:rFonts w:asciiTheme="minorHAnsi" w:hAnsiTheme="minorHAnsi" w:cstheme="minorHAnsi"/>
          <w:sz w:val="20"/>
          <w:szCs w:val="20"/>
        </w:rPr>
        <w:t>Απριλίου 2026 ημέρα Τρίτη και ώρα 10:00 π.μ., και μέχρι την 28</w:t>
      </w:r>
      <w:r w:rsidR="00672222" w:rsidRPr="00672222">
        <w:rPr>
          <w:rFonts w:asciiTheme="minorHAnsi" w:hAnsiTheme="minorHAnsi" w:cstheme="minorHAnsi"/>
          <w:sz w:val="20"/>
          <w:szCs w:val="20"/>
          <w:vertAlign w:val="superscript"/>
        </w:rPr>
        <w:t>η</w:t>
      </w:r>
      <w:r w:rsidR="00672222">
        <w:rPr>
          <w:rFonts w:asciiTheme="minorHAnsi" w:hAnsiTheme="minorHAnsi" w:cstheme="minorHAnsi"/>
          <w:sz w:val="20"/>
          <w:szCs w:val="20"/>
        </w:rPr>
        <w:t xml:space="preserve"> </w:t>
      </w:r>
      <w:r w:rsidR="00672222" w:rsidRPr="00672222">
        <w:rPr>
          <w:rFonts w:asciiTheme="minorHAnsi" w:hAnsiTheme="minorHAnsi" w:cstheme="minorHAnsi"/>
          <w:sz w:val="20"/>
          <w:szCs w:val="20"/>
        </w:rPr>
        <w:t>Απριλίου 2026 ημέρα Τρίτη και ώρα 10:00 π.μ, για την Επαναληπτική Τακτική Γενική Συνέλευση</w:t>
      </w:r>
      <w:r w:rsidR="0093023A" w:rsidRPr="00542CE7">
        <w:rPr>
          <w:rFonts w:asciiTheme="minorHAnsi" w:hAnsiTheme="minorHAnsi" w:cstheme="minorHAnsi"/>
          <w:sz w:val="20"/>
          <w:szCs w:val="20"/>
        </w:rPr>
        <w:t>)</w:t>
      </w:r>
      <w:r w:rsidRPr="00542CE7">
        <w:rPr>
          <w:rFonts w:asciiTheme="minorHAnsi" w:hAnsiTheme="minorHAnsi" w:cstheme="minorHAnsi"/>
          <w:sz w:val="20"/>
          <w:szCs w:val="20"/>
        </w:rPr>
        <w:t xml:space="preserve">. </w:t>
      </w:r>
    </w:p>
    <w:p w14:paraId="0DE2836A" w14:textId="075B0EB7" w:rsidR="00EC68F3" w:rsidRPr="00672222" w:rsidRDefault="00A75DDA" w:rsidP="00672222">
      <w:pPr>
        <w:numPr>
          <w:ilvl w:val="0"/>
          <w:numId w:val="8"/>
        </w:numPr>
        <w:autoSpaceDE w:val="0"/>
        <w:autoSpaceDN w:val="0"/>
        <w:adjustRightInd w:val="0"/>
        <w:spacing w:before="120" w:after="120"/>
        <w:ind w:left="499" w:right="5" w:hanging="357"/>
        <w:jc w:val="both"/>
        <w:rPr>
          <w:rFonts w:asciiTheme="minorHAnsi" w:hAnsiTheme="minorHAnsi" w:cstheme="minorHAnsi"/>
          <w:sz w:val="20"/>
          <w:szCs w:val="20"/>
        </w:rPr>
      </w:pPr>
      <w:r w:rsidRPr="00EC68F3">
        <w:rPr>
          <w:rFonts w:asciiTheme="minorHAnsi" w:hAnsiTheme="minorHAnsi" w:cstheme="minorHAnsi"/>
          <w:sz w:val="20"/>
          <w:szCs w:val="20"/>
        </w:rPr>
        <w:t xml:space="preserve">Το υπογεγραμμένο και επικυρωμένο από Ελληνική Δημόσια Αρχή «Έντυπο Επιστολικής Ψήφου» δύναται να αποσταλεί στη διεύθυνση ηλεκτρονικού ταχυδρομείου </w:t>
      </w:r>
      <w:hyperlink r:id="rId8" w:history="1">
        <w:r w:rsidRPr="00EC68F3">
          <w:rPr>
            <w:rFonts w:asciiTheme="minorHAnsi" w:hAnsiTheme="minorHAnsi" w:cstheme="minorHAnsi"/>
            <w:sz w:val="20"/>
            <w:szCs w:val="20"/>
          </w:rPr>
          <w:t>investors@aegeanair.com</w:t>
        </w:r>
      </w:hyperlink>
      <w:r w:rsidRPr="00EC68F3">
        <w:rPr>
          <w:rFonts w:asciiTheme="minorHAnsi" w:hAnsiTheme="minorHAnsi" w:cstheme="minorHAnsi"/>
          <w:sz w:val="20"/>
          <w:szCs w:val="20"/>
        </w:rPr>
        <w:t xml:space="preserve"> και το πρωτότυπο αυτής πρέπει να αποσταλεί στο Τμήμα Εξυπηρέτησης Μετόχων της Εταιρείας στο Διεθνή Αερολιμένα Αθηνών, Κτήριο Β57, ΤΚ 19019 Σπάτα, τηλ. (+30) 210</w:t>
      </w:r>
      <w:r w:rsidR="00812023" w:rsidRPr="00EC68F3">
        <w:rPr>
          <w:rFonts w:asciiTheme="minorHAnsi" w:hAnsiTheme="minorHAnsi" w:cstheme="minorHAnsi"/>
          <w:sz w:val="20"/>
          <w:szCs w:val="20"/>
        </w:rPr>
        <w:t xml:space="preserve"> </w:t>
      </w:r>
      <w:r w:rsidRPr="00EC68F3">
        <w:rPr>
          <w:rFonts w:asciiTheme="minorHAnsi" w:hAnsiTheme="minorHAnsi" w:cstheme="minorHAnsi"/>
          <w:sz w:val="20"/>
          <w:szCs w:val="20"/>
        </w:rPr>
        <w:t>355</w:t>
      </w:r>
      <w:r w:rsidR="00812023" w:rsidRPr="00EC68F3">
        <w:rPr>
          <w:rFonts w:asciiTheme="minorHAnsi" w:hAnsiTheme="minorHAnsi" w:cstheme="minorHAnsi"/>
          <w:sz w:val="20"/>
          <w:szCs w:val="20"/>
        </w:rPr>
        <w:t xml:space="preserve"> </w:t>
      </w:r>
      <w:r w:rsidRPr="00EC68F3">
        <w:rPr>
          <w:rFonts w:asciiTheme="minorHAnsi" w:hAnsiTheme="minorHAnsi" w:cstheme="minorHAnsi"/>
          <w:sz w:val="20"/>
          <w:szCs w:val="20"/>
        </w:rPr>
        <w:t xml:space="preserve">1519. </w:t>
      </w:r>
      <w:r w:rsidR="00EC68F3" w:rsidRPr="00EC68F3">
        <w:rPr>
          <w:rFonts w:asciiTheme="minorHAnsi" w:hAnsiTheme="minorHAnsi" w:cstheme="minorHAnsi"/>
          <w:sz w:val="20"/>
          <w:szCs w:val="20"/>
        </w:rPr>
        <w:t xml:space="preserve">Η Εταιρεία πρέπει να λάβει τη σχετική γνωστοποίηση το αργότερο είκοσι τέσσερις (24) ώρες πριν από την έναρξη της συνεδρίασης, </w:t>
      </w:r>
      <w:r w:rsidR="00672222" w:rsidRPr="00672222">
        <w:rPr>
          <w:rFonts w:asciiTheme="minorHAnsi" w:hAnsiTheme="minorHAnsi" w:cstheme="minorHAnsi"/>
          <w:sz w:val="20"/>
          <w:szCs w:val="20"/>
        </w:rPr>
        <w:t>ήτοι μέχρι την 21</w:t>
      </w:r>
      <w:r w:rsidR="00672222" w:rsidRPr="00672222">
        <w:rPr>
          <w:rFonts w:asciiTheme="minorHAnsi" w:hAnsiTheme="minorHAnsi" w:cstheme="minorHAnsi"/>
          <w:sz w:val="20"/>
          <w:szCs w:val="20"/>
          <w:vertAlign w:val="superscript"/>
        </w:rPr>
        <w:t>η</w:t>
      </w:r>
      <w:r w:rsidR="00672222">
        <w:rPr>
          <w:rFonts w:asciiTheme="minorHAnsi" w:hAnsiTheme="minorHAnsi" w:cstheme="minorHAnsi"/>
          <w:sz w:val="20"/>
          <w:szCs w:val="20"/>
        </w:rPr>
        <w:t xml:space="preserve"> </w:t>
      </w:r>
      <w:r w:rsidR="00672222" w:rsidRPr="00672222">
        <w:rPr>
          <w:rFonts w:asciiTheme="minorHAnsi" w:hAnsiTheme="minorHAnsi" w:cstheme="minorHAnsi"/>
          <w:sz w:val="20"/>
          <w:szCs w:val="20"/>
        </w:rPr>
        <w:t>Απριλίου 2026 ημέρα Τρίτη και ώρα 10:00 π.μ., και μέχρι την 28</w:t>
      </w:r>
      <w:r w:rsidR="00672222" w:rsidRPr="00672222">
        <w:rPr>
          <w:rFonts w:asciiTheme="minorHAnsi" w:hAnsiTheme="minorHAnsi" w:cstheme="minorHAnsi"/>
          <w:sz w:val="20"/>
          <w:szCs w:val="20"/>
          <w:vertAlign w:val="superscript"/>
        </w:rPr>
        <w:t>η</w:t>
      </w:r>
      <w:r w:rsidR="00672222">
        <w:rPr>
          <w:rFonts w:asciiTheme="minorHAnsi" w:hAnsiTheme="minorHAnsi" w:cstheme="minorHAnsi"/>
          <w:sz w:val="20"/>
          <w:szCs w:val="20"/>
        </w:rPr>
        <w:t xml:space="preserve"> </w:t>
      </w:r>
      <w:r w:rsidR="00672222" w:rsidRPr="00672222">
        <w:rPr>
          <w:rFonts w:asciiTheme="minorHAnsi" w:hAnsiTheme="minorHAnsi" w:cstheme="minorHAnsi"/>
          <w:sz w:val="20"/>
          <w:szCs w:val="20"/>
        </w:rPr>
        <w:t>Απριλίου 2026 ημέρα Τρίτη και ώρα 10:00 π.μ, για την Επαναληπτική Τακτική Γενική Συνέλευση</w:t>
      </w:r>
      <w:r w:rsidR="00672222" w:rsidRPr="00542CE7">
        <w:rPr>
          <w:rFonts w:asciiTheme="minorHAnsi" w:hAnsiTheme="minorHAnsi" w:cstheme="minorHAnsi"/>
          <w:sz w:val="20"/>
          <w:szCs w:val="20"/>
        </w:rPr>
        <w:t xml:space="preserve">). </w:t>
      </w:r>
      <w:r w:rsidR="00EC68F3" w:rsidRPr="00672222">
        <w:rPr>
          <w:rFonts w:asciiTheme="minorHAnsi" w:hAnsiTheme="minorHAnsi" w:cstheme="minorHAnsi"/>
          <w:sz w:val="20"/>
          <w:szCs w:val="20"/>
        </w:rPr>
        <w:t xml:space="preserve"> </w:t>
      </w:r>
    </w:p>
    <w:p w14:paraId="11E3201B" w14:textId="47331612" w:rsidR="00A75DDA" w:rsidRPr="00EC68F3" w:rsidRDefault="00A75DDA" w:rsidP="00793A03">
      <w:pPr>
        <w:numPr>
          <w:ilvl w:val="0"/>
          <w:numId w:val="8"/>
        </w:numPr>
        <w:autoSpaceDE w:val="0"/>
        <w:autoSpaceDN w:val="0"/>
        <w:adjustRightInd w:val="0"/>
        <w:spacing w:before="120" w:after="120"/>
        <w:ind w:left="499" w:right="5" w:hanging="357"/>
        <w:jc w:val="both"/>
        <w:rPr>
          <w:rFonts w:asciiTheme="minorHAnsi" w:hAnsiTheme="minorHAnsi" w:cstheme="minorHAnsi"/>
          <w:sz w:val="20"/>
          <w:szCs w:val="20"/>
        </w:rPr>
      </w:pPr>
      <w:r w:rsidRPr="00EC68F3">
        <w:rPr>
          <w:rFonts w:asciiTheme="minorHAnsi" w:hAnsiTheme="minorHAnsi" w:cstheme="minorHAnsi"/>
          <w:sz w:val="20"/>
          <w:szCs w:val="20"/>
        </w:rPr>
        <w:t xml:space="preserve">Ο μέτοχος καλείται να μεριμνά για την επιβεβαίωση της επιτυχούς αποστολής του εντύπου διορισμού αντιπροσώπου και επιστολικής ψήφου και μπορεί για το σκοπό αυτό να καλεί στo τηλέφωνo: </w:t>
      </w:r>
      <w:r w:rsidR="005B32EA" w:rsidRPr="00EC68F3">
        <w:rPr>
          <w:rFonts w:asciiTheme="minorHAnsi" w:hAnsiTheme="minorHAnsi" w:cstheme="minorHAnsi"/>
          <w:sz w:val="20"/>
          <w:szCs w:val="20"/>
        </w:rPr>
        <w:t>(</w:t>
      </w:r>
      <w:r w:rsidRPr="00EC68F3">
        <w:rPr>
          <w:rFonts w:asciiTheme="minorHAnsi" w:hAnsiTheme="minorHAnsi" w:cstheme="minorHAnsi"/>
          <w:sz w:val="20"/>
          <w:szCs w:val="20"/>
        </w:rPr>
        <w:t>+30</w:t>
      </w:r>
      <w:r w:rsidR="005B32EA" w:rsidRPr="00EC68F3">
        <w:rPr>
          <w:rFonts w:asciiTheme="minorHAnsi" w:hAnsiTheme="minorHAnsi" w:cstheme="minorHAnsi"/>
          <w:sz w:val="20"/>
          <w:szCs w:val="20"/>
        </w:rPr>
        <w:t>)</w:t>
      </w:r>
      <w:r w:rsidRPr="00EC68F3">
        <w:rPr>
          <w:rFonts w:asciiTheme="minorHAnsi" w:hAnsiTheme="minorHAnsi" w:cstheme="minorHAnsi"/>
          <w:sz w:val="20"/>
          <w:szCs w:val="20"/>
        </w:rPr>
        <w:t xml:space="preserve"> 2103551519 (Τμήμα Εξυπηρέτησης Μετόχων).</w:t>
      </w:r>
    </w:p>
    <w:p w14:paraId="62D21020" w14:textId="58D8D59A" w:rsidR="001C3F45" w:rsidRPr="001C3F45" w:rsidRDefault="00D32679" w:rsidP="00542CE7">
      <w:pPr>
        <w:numPr>
          <w:ilvl w:val="0"/>
          <w:numId w:val="8"/>
        </w:numPr>
        <w:autoSpaceDE w:val="0"/>
        <w:autoSpaceDN w:val="0"/>
        <w:adjustRightInd w:val="0"/>
        <w:spacing w:before="120" w:after="120"/>
        <w:ind w:left="499" w:hanging="357"/>
        <w:jc w:val="both"/>
        <w:rPr>
          <w:rFonts w:asciiTheme="minorHAnsi" w:hAnsiTheme="minorHAnsi" w:cstheme="minorHAnsi"/>
          <w:sz w:val="20"/>
          <w:szCs w:val="20"/>
        </w:rPr>
      </w:pPr>
      <w:r w:rsidRPr="00EC2D16">
        <w:rPr>
          <w:rFonts w:asciiTheme="minorHAnsi" w:hAnsiTheme="minorHAnsi" w:cstheme="minorHAnsi"/>
          <w:sz w:val="20"/>
          <w:szCs w:val="20"/>
        </w:rPr>
        <w:t>Επιπλέον (για νομικό πρόσωπο): σφραγίδα και ονοματεπώνυμο νόμιμου εκπροσώπου.</w:t>
      </w:r>
    </w:p>
    <w:sectPr w:rsidR="001C3F45" w:rsidRPr="001C3F45" w:rsidSect="00987F57">
      <w:footerReference w:type="even" r:id="rId9"/>
      <w:footerReference w:type="default" r:id="rId10"/>
      <w:footerReference w:type="first" r:id="rId11"/>
      <w:pgSz w:w="11906" w:h="16838"/>
      <w:pgMar w:top="1134" w:right="1841"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B28D4" w14:textId="77777777" w:rsidR="0029709B" w:rsidRDefault="0029709B">
      <w:r>
        <w:separator/>
      </w:r>
    </w:p>
  </w:endnote>
  <w:endnote w:type="continuationSeparator" w:id="0">
    <w:p w14:paraId="538A278C" w14:textId="77777777" w:rsidR="0029709B" w:rsidRDefault="0029709B">
      <w:r>
        <w:continuationSeparator/>
      </w:r>
    </w:p>
  </w:endnote>
  <w:endnote w:type="continuationNotice" w:id="1">
    <w:p w14:paraId="2BC880B8" w14:textId="77777777" w:rsidR="0029709B" w:rsidRDefault="00297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A1"/>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C4E7" w14:textId="431E2DAD" w:rsidR="00B96972" w:rsidRPr="00B96972" w:rsidRDefault="00B96972" w:rsidP="00B96972">
    <w:pPr>
      <w:pStyle w:val="Footer"/>
      <w:rPr>
        <w:rFonts w:ascii="Tahoma" w:hAnsi="Tahoma" w:cs="Tahoma"/>
        <w:smallCaps/>
        <w:noProof/>
        <w:color w:val="404040"/>
        <w:sz w:val="16"/>
      </w:rPr>
    </w:pPr>
    <w:r>
      <w:rPr>
        <w:rFonts w:ascii="Tahoma" w:hAnsi="Tahoma" w:cs="Tahoma"/>
        <w:smallCaps/>
        <w:noProof/>
        <w:color w:val="404040"/>
        <w:sz w:val="16"/>
      </w:rPr>
      <w:fldChar w:fldCharType="begin"/>
    </w:r>
    <w:r>
      <w:rPr>
        <w:rFonts w:ascii="Tahoma" w:hAnsi="Tahoma" w:cs="Tahoma"/>
        <w:smallCaps/>
        <w:noProof/>
        <w:color w:val="404040"/>
        <w:sz w:val="16"/>
      </w:rPr>
      <w:instrText xml:space="preserve"> DOCPROPERTY "wsPV"  \* MERGEFORMAT </w:instrText>
    </w:r>
    <w:r>
      <w:rPr>
        <w:rFonts w:ascii="Tahoma" w:hAnsi="Tahoma" w:cs="Tahoma"/>
        <w:smallCaps/>
        <w:noProof/>
        <w:color w:val="404040"/>
        <w:sz w:val="16"/>
      </w:rPr>
      <w:fldChar w:fldCharType="separate"/>
    </w:r>
    <w:r w:rsidR="00E00009">
      <w:rPr>
        <w:rFonts w:ascii="Tahoma" w:hAnsi="Tahoma" w:cs="Tahoma"/>
        <w:smallCaps/>
        <w:noProof/>
        <w:color w:val="404040"/>
        <w:sz w:val="16"/>
      </w:rPr>
      <w:t>PV: 2924419.1</w:t>
    </w:r>
    <w:r>
      <w:rPr>
        <w:rFonts w:ascii="Tahoma" w:hAnsi="Tahoma" w:cs="Tahoma"/>
        <w:smallCaps/>
        <w:noProof/>
        <w:color w:val="40404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6005" w14:textId="31E2031F" w:rsidR="003E5540" w:rsidRPr="00EC2D16" w:rsidRDefault="003E5540">
    <w:pPr>
      <w:pStyle w:val="Footer"/>
      <w:jc w:val="right"/>
      <w:rPr>
        <w:rFonts w:asciiTheme="minorHAnsi" w:hAnsiTheme="minorHAnsi" w:cstheme="minorHAnsi"/>
        <w:sz w:val="20"/>
        <w:szCs w:val="20"/>
      </w:rPr>
    </w:pPr>
    <w:r w:rsidRPr="00EC2D16">
      <w:rPr>
        <w:rFonts w:asciiTheme="minorHAnsi" w:hAnsiTheme="minorHAnsi" w:cstheme="minorHAnsi"/>
        <w:sz w:val="20"/>
        <w:szCs w:val="20"/>
      </w:rPr>
      <w:fldChar w:fldCharType="begin"/>
    </w:r>
    <w:r w:rsidRPr="00EC2D16">
      <w:rPr>
        <w:rFonts w:asciiTheme="minorHAnsi" w:hAnsiTheme="minorHAnsi" w:cstheme="minorHAnsi"/>
        <w:sz w:val="20"/>
        <w:szCs w:val="20"/>
      </w:rPr>
      <w:instrText xml:space="preserve"> PAGE   \* MERGEFORMAT </w:instrText>
    </w:r>
    <w:r w:rsidRPr="00EC2D16">
      <w:rPr>
        <w:rFonts w:asciiTheme="minorHAnsi" w:hAnsiTheme="minorHAnsi" w:cstheme="minorHAnsi"/>
        <w:sz w:val="20"/>
        <w:szCs w:val="20"/>
      </w:rPr>
      <w:fldChar w:fldCharType="separate"/>
    </w:r>
    <w:r w:rsidR="00AC4460">
      <w:rPr>
        <w:rFonts w:asciiTheme="minorHAnsi" w:hAnsiTheme="minorHAnsi" w:cstheme="minorHAnsi"/>
        <w:noProof/>
        <w:sz w:val="20"/>
        <w:szCs w:val="20"/>
      </w:rPr>
      <w:t>3</w:t>
    </w:r>
    <w:r w:rsidRPr="00EC2D16">
      <w:rPr>
        <w:rFonts w:asciiTheme="minorHAnsi" w:hAnsiTheme="minorHAnsi" w:cstheme="minorHAnsi"/>
        <w:noProof/>
        <w:sz w:val="20"/>
        <w:szCs w:val="20"/>
      </w:rPr>
      <w:fldChar w:fldCharType="end"/>
    </w:r>
  </w:p>
  <w:p w14:paraId="574F9CA5" w14:textId="5DB1636C" w:rsidR="003E5540" w:rsidRDefault="003E5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286C" w14:textId="45D09D04" w:rsidR="00B96972" w:rsidRPr="00B96972" w:rsidRDefault="00B96972" w:rsidP="00B96972">
    <w:pPr>
      <w:pStyle w:val="Footer"/>
      <w:rPr>
        <w:rFonts w:ascii="Tahoma" w:hAnsi="Tahoma" w:cs="Tahoma"/>
        <w:smallCaps/>
        <w:noProof/>
        <w:color w:val="404040"/>
        <w:sz w:val="16"/>
      </w:rPr>
    </w:pPr>
    <w:r>
      <w:rPr>
        <w:rFonts w:ascii="Tahoma" w:hAnsi="Tahoma" w:cs="Tahoma"/>
        <w:smallCaps/>
        <w:noProof/>
        <w:color w:val="404040"/>
        <w:sz w:val="16"/>
      </w:rPr>
      <w:fldChar w:fldCharType="begin"/>
    </w:r>
    <w:r>
      <w:rPr>
        <w:rFonts w:ascii="Tahoma" w:hAnsi="Tahoma" w:cs="Tahoma"/>
        <w:smallCaps/>
        <w:noProof/>
        <w:color w:val="404040"/>
        <w:sz w:val="16"/>
      </w:rPr>
      <w:instrText xml:space="preserve"> DOCPROPERTY "wsPV"  \* MERGEFORMAT </w:instrText>
    </w:r>
    <w:r>
      <w:rPr>
        <w:rFonts w:ascii="Tahoma" w:hAnsi="Tahoma" w:cs="Tahoma"/>
        <w:smallCaps/>
        <w:noProof/>
        <w:color w:val="404040"/>
        <w:sz w:val="16"/>
      </w:rPr>
      <w:fldChar w:fldCharType="separate"/>
    </w:r>
    <w:r w:rsidR="00E00009">
      <w:rPr>
        <w:rFonts w:ascii="Tahoma" w:hAnsi="Tahoma" w:cs="Tahoma"/>
        <w:smallCaps/>
        <w:noProof/>
        <w:color w:val="404040"/>
        <w:sz w:val="16"/>
      </w:rPr>
      <w:t>PV: 2924419.1</w:t>
    </w:r>
    <w:r>
      <w:rPr>
        <w:rFonts w:ascii="Tahoma" w:hAnsi="Tahoma" w:cs="Tahoma"/>
        <w:smallCaps/>
        <w:noProof/>
        <w:color w:val="40404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CAA53" w14:textId="77777777" w:rsidR="0029709B" w:rsidRDefault="0029709B">
      <w:r>
        <w:separator/>
      </w:r>
    </w:p>
  </w:footnote>
  <w:footnote w:type="continuationSeparator" w:id="0">
    <w:p w14:paraId="10902B8E" w14:textId="77777777" w:rsidR="0029709B" w:rsidRDefault="0029709B">
      <w:r>
        <w:continuationSeparator/>
      </w:r>
    </w:p>
  </w:footnote>
  <w:footnote w:type="continuationNotice" w:id="1">
    <w:p w14:paraId="066F36F0" w14:textId="77777777" w:rsidR="0029709B" w:rsidRDefault="002970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494D"/>
    <w:multiLevelType w:val="hybridMultilevel"/>
    <w:tmpl w:val="1CB6B762"/>
    <w:lvl w:ilvl="0" w:tplc="B7BEA6A0">
      <w:start w:val="1"/>
      <w:numFmt w:val="decimal"/>
      <w:lvlText w:val="%1)"/>
      <w:lvlJc w:val="left"/>
      <w:pPr>
        <w:ind w:left="502" w:hanging="360"/>
      </w:pPr>
      <w:rPr>
        <w:rFonts w:hint="default"/>
        <w:color w:val="auto"/>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 w15:restartNumberingAfterBreak="0">
    <w:nsid w:val="12AF6EDA"/>
    <w:multiLevelType w:val="hybridMultilevel"/>
    <w:tmpl w:val="3384D15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8BB6E39"/>
    <w:multiLevelType w:val="hybridMultilevel"/>
    <w:tmpl w:val="715C5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92CD6"/>
    <w:multiLevelType w:val="hybridMultilevel"/>
    <w:tmpl w:val="C4F0AA4C"/>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1DB966EB"/>
    <w:multiLevelType w:val="hybridMultilevel"/>
    <w:tmpl w:val="715C54A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75228"/>
    <w:multiLevelType w:val="hybridMultilevel"/>
    <w:tmpl w:val="611A97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BAD2AF8"/>
    <w:multiLevelType w:val="hybridMultilevel"/>
    <w:tmpl w:val="615A3122"/>
    <w:lvl w:ilvl="0" w:tplc="70ACD876">
      <w:start w:val="1"/>
      <w:numFmt w:val="decimal"/>
      <w:lvlText w:val="%1."/>
      <w:lvlJc w:val="left"/>
      <w:pPr>
        <w:ind w:left="358"/>
      </w:pPr>
      <w:rPr>
        <w:rFonts w:ascii="Calibri" w:eastAsia="Calibri" w:hAnsi="Calibri" w:cs="Calibri"/>
        <w:b w:val="0"/>
        <w:i w:val="0"/>
        <w:strike w:val="0"/>
        <w:dstrike w:val="0"/>
        <w:color w:val="243587"/>
        <w:sz w:val="22"/>
        <w:szCs w:val="22"/>
        <w:u w:val="none" w:color="000000"/>
        <w:bdr w:val="none" w:sz="0" w:space="0" w:color="auto"/>
        <w:shd w:val="clear" w:color="auto" w:fill="auto"/>
        <w:vertAlign w:val="baseline"/>
      </w:rPr>
    </w:lvl>
    <w:lvl w:ilvl="1" w:tplc="A74C87EA">
      <w:start w:val="1"/>
      <w:numFmt w:val="lowerLetter"/>
      <w:lvlText w:val="%2"/>
      <w:lvlJc w:val="left"/>
      <w:pPr>
        <w:ind w:left="1150"/>
      </w:pPr>
      <w:rPr>
        <w:rFonts w:ascii="Calibri" w:eastAsia="Calibri" w:hAnsi="Calibri" w:cs="Calibri"/>
        <w:b w:val="0"/>
        <w:i w:val="0"/>
        <w:strike w:val="0"/>
        <w:dstrike w:val="0"/>
        <w:color w:val="243587"/>
        <w:sz w:val="22"/>
        <w:szCs w:val="22"/>
        <w:u w:val="none" w:color="000000"/>
        <w:bdr w:val="none" w:sz="0" w:space="0" w:color="auto"/>
        <w:shd w:val="clear" w:color="auto" w:fill="auto"/>
        <w:vertAlign w:val="baseline"/>
      </w:rPr>
    </w:lvl>
    <w:lvl w:ilvl="2" w:tplc="B09CE4C4">
      <w:start w:val="1"/>
      <w:numFmt w:val="lowerRoman"/>
      <w:lvlText w:val="%3"/>
      <w:lvlJc w:val="left"/>
      <w:pPr>
        <w:ind w:left="1870"/>
      </w:pPr>
      <w:rPr>
        <w:rFonts w:ascii="Calibri" w:eastAsia="Calibri" w:hAnsi="Calibri" w:cs="Calibri"/>
        <w:b w:val="0"/>
        <w:i w:val="0"/>
        <w:strike w:val="0"/>
        <w:dstrike w:val="0"/>
        <w:color w:val="243587"/>
        <w:sz w:val="22"/>
        <w:szCs w:val="22"/>
        <w:u w:val="none" w:color="000000"/>
        <w:bdr w:val="none" w:sz="0" w:space="0" w:color="auto"/>
        <w:shd w:val="clear" w:color="auto" w:fill="auto"/>
        <w:vertAlign w:val="baseline"/>
      </w:rPr>
    </w:lvl>
    <w:lvl w:ilvl="3" w:tplc="C7F820DA">
      <w:start w:val="1"/>
      <w:numFmt w:val="decimal"/>
      <w:lvlText w:val="%4"/>
      <w:lvlJc w:val="left"/>
      <w:pPr>
        <w:ind w:left="2590"/>
      </w:pPr>
      <w:rPr>
        <w:rFonts w:ascii="Calibri" w:eastAsia="Calibri" w:hAnsi="Calibri" w:cs="Calibri"/>
        <w:b w:val="0"/>
        <w:i w:val="0"/>
        <w:strike w:val="0"/>
        <w:dstrike w:val="0"/>
        <w:color w:val="243587"/>
        <w:sz w:val="22"/>
        <w:szCs w:val="22"/>
        <w:u w:val="none" w:color="000000"/>
        <w:bdr w:val="none" w:sz="0" w:space="0" w:color="auto"/>
        <w:shd w:val="clear" w:color="auto" w:fill="auto"/>
        <w:vertAlign w:val="baseline"/>
      </w:rPr>
    </w:lvl>
    <w:lvl w:ilvl="4" w:tplc="9122364E">
      <w:start w:val="1"/>
      <w:numFmt w:val="lowerLetter"/>
      <w:lvlText w:val="%5"/>
      <w:lvlJc w:val="left"/>
      <w:pPr>
        <w:ind w:left="3310"/>
      </w:pPr>
      <w:rPr>
        <w:rFonts w:ascii="Calibri" w:eastAsia="Calibri" w:hAnsi="Calibri" w:cs="Calibri"/>
        <w:b w:val="0"/>
        <w:i w:val="0"/>
        <w:strike w:val="0"/>
        <w:dstrike w:val="0"/>
        <w:color w:val="243587"/>
        <w:sz w:val="22"/>
        <w:szCs w:val="22"/>
        <w:u w:val="none" w:color="000000"/>
        <w:bdr w:val="none" w:sz="0" w:space="0" w:color="auto"/>
        <w:shd w:val="clear" w:color="auto" w:fill="auto"/>
        <w:vertAlign w:val="baseline"/>
      </w:rPr>
    </w:lvl>
    <w:lvl w:ilvl="5" w:tplc="9D181BC0">
      <w:start w:val="1"/>
      <w:numFmt w:val="lowerRoman"/>
      <w:lvlText w:val="%6"/>
      <w:lvlJc w:val="left"/>
      <w:pPr>
        <w:ind w:left="4030"/>
      </w:pPr>
      <w:rPr>
        <w:rFonts w:ascii="Calibri" w:eastAsia="Calibri" w:hAnsi="Calibri" w:cs="Calibri"/>
        <w:b w:val="0"/>
        <w:i w:val="0"/>
        <w:strike w:val="0"/>
        <w:dstrike w:val="0"/>
        <w:color w:val="243587"/>
        <w:sz w:val="22"/>
        <w:szCs w:val="22"/>
        <w:u w:val="none" w:color="000000"/>
        <w:bdr w:val="none" w:sz="0" w:space="0" w:color="auto"/>
        <w:shd w:val="clear" w:color="auto" w:fill="auto"/>
        <w:vertAlign w:val="baseline"/>
      </w:rPr>
    </w:lvl>
    <w:lvl w:ilvl="6" w:tplc="DB9C8254">
      <w:start w:val="1"/>
      <w:numFmt w:val="decimal"/>
      <w:lvlText w:val="%7"/>
      <w:lvlJc w:val="left"/>
      <w:pPr>
        <w:ind w:left="4750"/>
      </w:pPr>
      <w:rPr>
        <w:rFonts w:ascii="Calibri" w:eastAsia="Calibri" w:hAnsi="Calibri" w:cs="Calibri"/>
        <w:b w:val="0"/>
        <w:i w:val="0"/>
        <w:strike w:val="0"/>
        <w:dstrike w:val="0"/>
        <w:color w:val="243587"/>
        <w:sz w:val="22"/>
        <w:szCs w:val="22"/>
        <w:u w:val="none" w:color="000000"/>
        <w:bdr w:val="none" w:sz="0" w:space="0" w:color="auto"/>
        <w:shd w:val="clear" w:color="auto" w:fill="auto"/>
        <w:vertAlign w:val="baseline"/>
      </w:rPr>
    </w:lvl>
    <w:lvl w:ilvl="7" w:tplc="71B21CDC">
      <w:start w:val="1"/>
      <w:numFmt w:val="lowerLetter"/>
      <w:lvlText w:val="%8"/>
      <w:lvlJc w:val="left"/>
      <w:pPr>
        <w:ind w:left="5470"/>
      </w:pPr>
      <w:rPr>
        <w:rFonts w:ascii="Calibri" w:eastAsia="Calibri" w:hAnsi="Calibri" w:cs="Calibri"/>
        <w:b w:val="0"/>
        <w:i w:val="0"/>
        <w:strike w:val="0"/>
        <w:dstrike w:val="0"/>
        <w:color w:val="243587"/>
        <w:sz w:val="22"/>
        <w:szCs w:val="22"/>
        <w:u w:val="none" w:color="000000"/>
        <w:bdr w:val="none" w:sz="0" w:space="0" w:color="auto"/>
        <w:shd w:val="clear" w:color="auto" w:fill="auto"/>
        <w:vertAlign w:val="baseline"/>
      </w:rPr>
    </w:lvl>
    <w:lvl w:ilvl="8" w:tplc="9BBC0312">
      <w:start w:val="1"/>
      <w:numFmt w:val="lowerRoman"/>
      <w:lvlText w:val="%9"/>
      <w:lvlJc w:val="left"/>
      <w:pPr>
        <w:ind w:left="6190"/>
      </w:pPr>
      <w:rPr>
        <w:rFonts w:ascii="Calibri" w:eastAsia="Calibri" w:hAnsi="Calibri" w:cs="Calibri"/>
        <w:b w:val="0"/>
        <w:i w:val="0"/>
        <w:strike w:val="0"/>
        <w:dstrike w:val="0"/>
        <w:color w:val="243587"/>
        <w:sz w:val="22"/>
        <w:szCs w:val="22"/>
        <w:u w:val="none" w:color="000000"/>
        <w:bdr w:val="none" w:sz="0" w:space="0" w:color="auto"/>
        <w:shd w:val="clear" w:color="auto" w:fill="auto"/>
        <w:vertAlign w:val="baseline"/>
      </w:rPr>
    </w:lvl>
  </w:abstractNum>
  <w:abstractNum w:abstractNumId="7" w15:restartNumberingAfterBreak="0">
    <w:nsid w:val="3EDA77DF"/>
    <w:multiLevelType w:val="hybridMultilevel"/>
    <w:tmpl w:val="715C5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C054CD"/>
    <w:multiLevelType w:val="hybridMultilevel"/>
    <w:tmpl w:val="AA76DDE2"/>
    <w:lvl w:ilvl="0" w:tplc="1226AF0A">
      <w:start w:val="1"/>
      <w:numFmt w:val="decimal"/>
      <w:lvlText w:val="%1."/>
      <w:lvlJc w:val="left"/>
      <w:pPr>
        <w:ind w:left="502" w:hanging="360"/>
      </w:pPr>
      <w:rPr>
        <w:rFonts w:asciiTheme="minorHAnsi" w:hAnsiTheme="minorHAnsi" w:hint="default"/>
        <w:color w:val="000000"/>
        <w:sz w:val="20"/>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9" w15:restartNumberingAfterBreak="0">
    <w:nsid w:val="43BA6F66"/>
    <w:multiLevelType w:val="hybridMultilevel"/>
    <w:tmpl w:val="0B66B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561BAC"/>
    <w:multiLevelType w:val="hybridMultilevel"/>
    <w:tmpl w:val="715C5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324011">
    <w:abstractNumId w:val="1"/>
  </w:num>
  <w:num w:numId="2" w16cid:durableId="1573466866">
    <w:abstractNumId w:val="3"/>
  </w:num>
  <w:num w:numId="3" w16cid:durableId="629046363">
    <w:abstractNumId w:val="4"/>
  </w:num>
  <w:num w:numId="4" w16cid:durableId="1386294928">
    <w:abstractNumId w:val="9"/>
  </w:num>
  <w:num w:numId="5" w16cid:durableId="734089931">
    <w:abstractNumId w:val="10"/>
  </w:num>
  <w:num w:numId="6" w16cid:durableId="441608336">
    <w:abstractNumId w:val="7"/>
  </w:num>
  <w:num w:numId="7" w16cid:durableId="1074936556">
    <w:abstractNumId w:val="2"/>
  </w:num>
  <w:num w:numId="8" w16cid:durableId="1484739336">
    <w:abstractNumId w:val="0"/>
  </w:num>
  <w:num w:numId="9" w16cid:durableId="16256957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815583">
    <w:abstractNumId w:val="5"/>
  </w:num>
  <w:num w:numId="11" w16cid:durableId="1100833861">
    <w:abstractNumId w:val="8"/>
  </w:num>
  <w:num w:numId="12" w16cid:durableId="845175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8C0"/>
    <w:rsid w:val="00013C7B"/>
    <w:rsid w:val="00015335"/>
    <w:rsid w:val="00020C5A"/>
    <w:rsid w:val="00026E93"/>
    <w:rsid w:val="00063AF5"/>
    <w:rsid w:val="00065BC7"/>
    <w:rsid w:val="00067FF0"/>
    <w:rsid w:val="000727A0"/>
    <w:rsid w:val="00076886"/>
    <w:rsid w:val="00084705"/>
    <w:rsid w:val="00095BAB"/>
    <w:rsid w:val="000961A1"/>
    <w:rsid w:val="000A2930"/>
    <w:rsid w:val="000A3F14"/>
    <w:rsid w:val="000C01C9"/>
    <w:rsid w:val="000C7B56"/>
    <w:rsid w:val="000E1404"/>
    <w:rsid w:val="000F1242"/>
    <w:rsid w:val="00111C6B"/>
    <w:rsid w:val="00115968"/>
    <w:rsid w:val="001253D8"/>
    <w:rsid w:val="00142DCC"/>
    <w:rsid w:val="00145D7E"/>
    <w:rsid w:val="00150C11"/>
    <w:rsid w:val="001814CE"/>
    <w:rsid w:val="001923B0"/>
    <w:rsid w:val="00193207"/>
    <w:rsid w:val="001A34EA"/>
    <w:rsid w:val="001A5E1F"/>
    <w:rsid w:val="001A6A63"/>
    <w:rsid w:val="001B037E"/>
    <w:rsid w:val="001B0766"/>
    <w:rsid w:val="001B0F14"/>
    <w:rsid w:val="001B1A3A"/>
    <w:rsid w:val="001B50AD"/>
    <w:rsid w:val="001B5721"/>
    <w:rsid w:val="001C3F45"/>
    <w:rsid w:val="001C59A1"/>
    <w:rsid w:val="001C5B65"/>
    <w:rsid w:val="001E3850"/>
    <w:rsid w:val="001E6AD0"/>
    <w:rsid w:val="001F1014"/>
    <w:rsid w:val="001F1AC3"/>
    <w:rsid w:val="00201447"/>
    <w:rsid w:val="00204013"/>
    <w:rsid w:val="00224ABB"/>
    <w:rsid w:val="00233E8F"/>
    <w:rsid w:val="0023421E"/>
    <w:rsid w:val="002351B2"/>
    <w:rsid w:val="00237CE9"/>
    <w:rsid w:val="0024325A"/>
    <w:rsid w:val="00257B59"/>
    <w:rsid w:val="00261A2B"/>
    <w:rsid w:val="00263EB8"/>
    <w:rsid w:val="00266CDE"/>
    <w:rsid w:val="0027086B"/>
    <w:rsid w:val="0027166E"/>
    <w:rsid w:val="002729AE"/>
    <w:rsid w:val="00276F01"/>
    <w:rsid w:val="002800FD"/>
    <w:rsid w:val="00287EC6"/>
    <w:rsid w:val="00295926"/>
    <w:rsid w:val="00297074"/>
    <w:rsid w:val="0029709B"/>
    <w:rsid w:val="002A476A"/>
    <w:rsid w:val="002B32A6"/>
    <w:rsid w:val="002D3A6A"/>
    <w:rsid w:val="002D3D2B"/>
    <w:rsid w:val="002D6F98"/>
    <w:rsid w:val="002E3D44"/>
    <w:rsid w:val="002E46B6"/>
    <w:rsid w:val="002F2036"/>
    <w:rsid w:val="002F4DF3"/>
    <w:rsid w:val="002F5DD6"/>
    <w:rsid w:val="003020BE"/>
    <w:rsid w:val="00311C1E"/>
    <w:rsid w:val="003122AA"/>
    <w:rsid w:val="00320ACE"/>
    <w:rsid w:val="003272ED"/>
    <w:rsid w:val="00360379"/>
    <w:rsid w:val="003626BB"/>
    <w:rsid w:val="00375B6A"/>
    <w:rsid w:val="00384485"/>
    <w:rsid w:val="00387208"/>
    <w:rsid w:val="00392568"/>
    <w:rsid w:val="003A6060"/>
    <w:rsid w:val="003B67DC"/>
    <w:rsid w:val="003C4A35"/>
    <w:rsid w:val="003C63DA"/>
    <w:rsid w:val="003D663C"/>
    <w:rsid w:val="003D71FF"/>
    <w:rsid w:val="003E5540"/>
    <w:rsid w:val="003E7B39"/>
    <w:rsid w:val="003F482B"/>
    <w:rsid w:val="003F681D"/>
    <w:rsid w:val="004122AF"/>
    <w:rsid w:val="004207EF"/>
    <w:rsid w:val="00420E5B"/>
    <w:rsid w:val="0042364D"/>
    <w:rsid w:val="00430F5D"/>
    <w:rsid w:val="00433CE7"/>
    <w:rsid w:val="00440A59"/>
    <w:rsid w:val="00443922"/>
    <w:rsid w:val="00446342"/>
    <w:rsid w:val="00450F23"/>
    <w:rsid w:val="004608BC"/>
    <w:rsid w:val="00461931"/>
    <w:rsid w:val="0046278A"/>
    <w:rsid w:val="00473C09"/>
    <w:rsid w:val="00483558"/>
    <w:rsid w:val="004900A6"/>
    <w:rsid w:val="004927D3"/>
    <w:rsid w:val="004A4357"/>
    <w:rsid w:val="004B7D7C"/>
    <w:rsid w:val="004C5B6F"/>
    <w:rsid w:val="004D1230"/>
    <w:rsid w:val="004E30B4"/>
    <w:rsid w:val="004E4C5C"/>
    <w:rsid w:val="004F6A62"/>
    <w:rsid w:val="00502D95"/>
    <w:rsid w:val="005150F5"/>
    <w:rsid w:val="00524544"/>
    <w:rsid w:val="005275BC"/>
    <w:rsid w:val="00527DA7"/>
    <w:rsid w:val="00531593"/>
    <w:rsid w:val="00531CAF"/>
    <w:rsid w:val="00542CE7"/>
    <w:rsid w:val="00543323"/>
    <w:rsid w:val="00547C7E"/>
    <w:rsid w:val="00550845"/>
    <w:rsid w:val="00562DCF"/>
    <w:rsid w:val="00575F34"/>
    <w:rsid w:val="0057620E"/>
    <w:rsid w:val="00591464"/>
    <w:rsid w:val="00591662"/>
    <w:rsid w:val="005B32EA"/>
    <w:rsid w:val="005C1D19"/>
    <w:rsid w:val="005C72E8"/>
    <w:rsid w:val="005D04AF"/>
    <w:rsid w:val="005D1CEC"/>
    <w:rsid w:val="005D452C"/>
    <w:rsid w:val="005D6EEA"/>
    <w:rsid w:val="005E2CD2"/>
    <w:rsid w:val="005E68F6"/>
    <w:rsid w:val="005E6C00"/>
    <w:rsid w:val="005F0886"/>
    <w:rsid w:val="005F795E"/>
    <w:rsid w:val="006111D5"/>
    <w:rsid w:val="0061584F"/>
    <w:rsid w:val="00623940"/>
    <w:rsid w:val="006268A2"/>
    <w:rsid w:val="006628B4"/>
    <w:rsid w:val="00672222"/>
    <w:rsid w:val="006746B5"/>
    <w:rsid w:val="00674C22"/>
    <w:rsid w:val="0068088A"/>
    <w:rsid w:val="006815EC"/>
    <w:rsid w:val="0068639D"/>
    <w:rsid w:val="00694F2B"/>
    <w:rsid w:val="006A23A9"/>
    <w:rsid w:val="006A26D8"/>
    <w:rsid w:val="006A2C10"/>
    <w:rsid w:val="006B1B15"/>
    <w:rsid w:val="006B2650"/>
    <w:rsid w:val="006B63A3"/>
    <w:rsid w:val="006C1EC7"/>
    <w:rsid w:val="006E1C58"/>
    <w:rsid w:val="00710DFC"/>
    <w:rsid w:val="00712ED8"/>
    <w:rsid w:val="00731FEB"/>
    <w:rsid w:val="00745879"/>
    <w:rsid w:val="00746DF9"/>
    <w:rsid w:val="0074753D"/>
    <w:rsid w:val="00755E46"/>
    <w:rsid w:val="0075690D"/>
    <w:rsid w:val="00777B63"/>
    <w:rsid w:val="00780F93"/>
    <w:rsid w:val="007873BC"/>
    <w:rsid w:val="00790EB3"/>
    <w:rsid w:val="007B0F89"/>
    <w:rsid w:val="007C398F"/>
    <w:rsid w:val="007C3C71"/>
    <w:rsid w:val="007C6EA4"/>
    <w:rsid w:val="007D38F7"/>
    <w:rsid w:val="007E220E"/>
    <w:rsid w:val="007E3B96"/>
    <w:rsid w:val="007E726C"/>
    <w:rsid w:val="007F4751"/>
    <w:rsid w:val="007F5AFA"/>
    <w:rsid w:val="0080389E"/>
    <w:rsid w:val="00812023"/>
    <w:rsid w:val="00835E48"/>
    <w:rsid w:val="00841F0C"/>
    <w:rsid w:val="00844BE5"/>
    <w:rsid w:val="00853A68"/>
    <w:rsid w:val="00854C12"/>
    <w:rsid w:val="008638F7"/>
    <w:rsid w:val="0087698F"/>
    <w:rsid w:val="008A01A6"/>
    <w:rsid w:val="008A336A"/>
    <w:rsid w:val="008A5E12"/>
    <w:rsid w:val="008B0483"/>
    <w:rsid w:val="008B5F18"/>
    <w:rsid w:val="008C0C8A"/>
    <w:rsid w:val="008C3BE4"/>
    <w:rsid w:val="008C5118"/>
    <w:rsid w:val="008D3D12"/>
    <w:rsid w:val="008E6001"/>
    <w:rsid w:val="00901594"/>
    <w:rsid w:val="00902429"/>
    <w:rsid w:val="009059A1"/>
    <w:rsid w:val="00912D2D"/>
    <w:rsid w:val="00920B1B"/>
    <w:rsid w:val="00922EDE"/>
    <w:rsid w:val="009251A0"/>
    <w:rsid w:val="0093023A"/>
    <w:rsid w:val="0093678B"/>
    <w:rsid w:val="0093717B"/>
    <w:rsid w:val="009458BB"/>
    <w:rsid w:val="009603A9"/>
    <w:rsid w:val="009769F0"/>
    <w:rsid w:val="00987F57"/>
    <w:rsid w:val="009A14B6"/>
    <w:rsid w:val="009A5F13"/>
    <w:rsid w:val="009A73E5"/>
    <w:rsid w:val="009B5C08"/>
    <w:rsid w:val="009D23E7"/>
    <w:rsid w:val="009D5D7D"/>
    <w:rsid w:val="009E10FD"/>
    <w:rsid w:val="009F73A2"/>
    <w:rsid w:val="00A05844"/>
    <w:rsid w:val="00A06FF9"/>
    <w:rsid w:val="00A07F0A"/>
    <w:rsid w:val="00A140E9"/>
    <w:rsid w:val="00A20057"/>
    <w:rsid w:val="00A2284C"/>
    <w:rsid w:val="00A37C32"/>
    <w:rsid w:val="00A41971"/>
    <w:rsid w:val="00A60742"/>
    <w:rsid w:val="00A75DDA"/>
    <w:rsid w:val="00A82BFC"/>
    <w:rsid w:val="00A838F8"/>
    <w:rsid w:val="00A86BF3"/>
    <w:rsid w:val="00A93AA5"/>
    <w:rsid w:val="00A97560"/>
    <w:rsid w:val="00AA5108"/>
    <w:rsid w:val="00AB6284"/>
    <w:rsid w:val="00AB69E6"/>
    <w:rsid w:val="00AC4460"/>
    <w:rsid w:val="00AF5886"/>
    <w:rsid w:val="00B0240F"/>
    <w:rsid w:val="00B02782"/>
    <w:rsid w:val="00B03143"/>
    <w:rsid w:val="00B031F0"/>
    <w:rsid w:val="00B06FE8"/>
    <w:rsid w:val="00B1282F"/>
    <w:rsid w:val="00B14606"/>
    <w:rsid w:val="00B17E96"/>
    <w:rsid w:val="00B21903"/>
    <w:rsid w:val="00B450D6"/>
    <w:rsid w:val="00B531B1"/>
    <w:rsid w:val="00B64037"/>
    <w:rsid w:val="00B83B32"/>
    <w:rsid w:val="00B956D8"/>
    <w:rsid w:val="00B96972"/>
    <w:rsid w:val="00B97D6F"/>
    <w:rsid w:val="00BA2A1A"/>
    <w:rsid w:val="00BA4986"/>
    <w:rsid w:val="00BC51ED"/>
    <w:rsid w:val="00BC7B28"/>
    <w:rsid w:val="00BD28C0"/>
    <w:rsid w:val="00BD5FA7"/>
    <w:rsid w:val="00BD6F0C"/>
    <w:rsid w:val="00BE1EA7"/>
    <w:rsid w:val="00BF233B"/>
    <w:rsid w:val="00C11884"/>
    <w:rsid w:val="00C15F50"/>
    <w:rsid w:val="00C25B9E"/>
    <w:rsid w:val="00C53051"/>
    <w:rsid w:val="00C55F1F"/>
    <w:rsid w:val="00C577D1"/>
    <w:rsid w:val="00C61289"/>
    <w:rsid w:val="00C61DEF"/>
    <w:rsid w:val="00C73294"/>
    <w:rsid w:val="00C811FB"/>
    <w:rsid w:val="00C825D2"/>
    <w:rsid w:val="00C83B6E"/>
    <w:rsid w:val="00C9343E"/>
    <w:rsid w:val="00CA7913"/>
    <w:rsid w:val="00CA7B26"/>
    <w:rsid w:val="00CB3EDF"/>
    <w:rsid w:val="00CC019D"/>
    <w:rsid w:val="00CC5500"/>
    <w:rsid w:val="00CC5D3D"/>
    <w:rsid w:val="00CD0D9B"/>
    <w:rsid w:val="00CD4B15"/>
    <w:rsid w:val="00CE5F02"/>
    <w:rsid w:val="00D04011"/>
    <w:rsid w:val="00D12F11"/>
    <w:rsid w:val="00D2789A"/>
    <w:rsid w:val="00D32679"/>
    <w:rsid w:val="00D34180"/>
    <w:rsid w:val="00D85836"/>
    <w:rsid w:val="00D90449"/>
    <w:rsid w:val="00D9553B"/>
    <w:rsid w:val="00D97A82"/>
    <w:rsid w:val="00D97A85"/>
    <w:rsid w:val="00DB02BA"/>
    <w:rsid w:val="00DB2944"/>
    <w:rsid w:val="00DB306E"/>
    <w:rsid w:val="00DB3FDD"/>
    <w:rsid w:val="00DC10A9"/>
    <w:rsid w:val="00DC27F0"/>
    <w:rsid w:val="00DD1167"/>
    <w:rsid w:val="00DD1878"/>
    <w:rsid w:val="00DD37A7"/>
    <w:rsid w:val="00DE4193"/>
    <w:rsid w:val="00DF5FDE"/>
    <w:rsid w:val="00DF7585"/>
    <w:rsid w:val="00E00009"/>
    <w:rsid w:val="00E02875"/>
    <w:rsid w:val="00E05070"/>
    <w:rsid w:val="00E07C89"/>
    <w:rsid w:val="00E13364"/>
    <w:rsid w:val="00E14016"/>
    <w:rsid w:val="00E17D3D"/>
    <w:rsid w:val="00E27689"/>
    <w:rsid w:val="00E30C2A"/>
    <w:rsid w:val="00E33F89"/>
    <w:rsid w:val="00E41E85"/>
    <w:rsid w:val="00E43235"/>
    <w:rsid w:val="00E4452B"/>
    <w:rsid w:val="00E4683E"/>
    <w:rsid w:val="00E504C2"/>
    <w:rsid w:val="00E572AE"/>
    <w:rsid w:val="00E84E69"/>
    <w:rsid w:val="00E87D57"/>
    <w:rsid w:val="00E964C4"/>
    <w:rsid w:val="00EB66ED"/>
    <w:rsid w:val="00EC2D16"/>
    <w:rsid w:val="00EC5ED1"/>
    <w:rsid w:val="00EC68F3"/>
    <w:rsid w:val="00ED6CBE"/>
    <w:rsid w:val="00EE2AE3"/>
    <w:rsid w:val="00EF4B5F"/>
    <w:rsid w:val="00F000C0"/>
    <w:rsid w:val="00F11DE3"/>
    <w:rsid w:val="00F15C5D"/>
    <w:rsid w:val="00F30D2B"/>
    <w:rsid w:val="00F31891"/>
    <w:rsid w:val="00F31EF8"/>
    <w:rsid w:val="00F341E1"/>
    <w:rsid w:val="00F44247"/>
    <w:rsid w:val="00F46E35"/>
    <w:rsid w:val="00F52980"/>
    <w:rsid w:val="00F53FDD"/>
    <w:rsid w:val="00F55489"/>
    <w:rsid w:val="00F55C60"/>
    <w:rsid w:val="00F55CAE"/>
    <w:rsid w:val="00F6092F"/>
    <w:rsid w:val="00F757CC"/>
    <w:rsid w:val="00F8420C"/>
    <w:rsid w:val="00FB3482"/>
    <w:rsid w:val="00FC3C46"/>
    <w:rsid w:val="00FD02AC"/>
    <w:rsid w:val="00FD6C40"/>
    <w:rsid w:val="00FE3E96"/>
    <w:rsid w:val="00FF087C"/>
    <w:rsid w:val="00FF0E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42921A2D"/>
  <w15:docId w15:val="{200A62D3-1AD3-40E1-8018-A0F83605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853A68"/>
    <w:pPr>
      <w:spacing w:before="120" w:after="60"/>
    </w:pPr>
    <w:rPr>
      <w:rFonts w:ascii="Georgia" w:hAnsi="Georgia"/>
      <w:sz w:val="21"/>
      <w:szCs w:val="20"/>
    </w:rPr>
  </w:style>
  <w:style w:type="character" w:styleId="FootnoteReference">
    <w:name w:val="footnote reference"/>
    <w:semiHidden/>
    <w:rsid w:val="00A05844"/>
    <w:rPr>
      <w:vertAlign w:val="superscript"/>
    </w:rPr>
  </w:style>
  <w:style w:type="table" w:styleId="TableGrid">
    <w:name w:val="Table Grid"/>
    <w:basedOn w:val="TableNormal"/>
    <w:rsid w:val="00876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C398F"/>
    <w:rPr>
      <w:rFonts w:ascii="Tahoma" w:hAnsi="Tahoma" w:cs="Tahoma"/>
      <w:sz w:val="16"/>
      <w:szCs w:val="16"/>
    </w:rPr>
  </w:style>
  <w:style w:type="character" w:customStyle="1" w:styleId="BalloonTextChar">
    <w:name w:val="Balloon Text Char"/>
    <w:link w:val="BalloonText"/>
    <w:rsid w:val="007C398F"/>
    <w:rPr>
      <w:rFonts w:ascii="Tahoma" w:hAnsi="Tahoma" w:cs="Tahoma"/>
      <w:sz w:val="16"/>
      <w:szCs w:val="16"/>
      <w:lang w:val="el-GR" w:eastAsia="el-GR"/>
    </w:rPr>
  </w:style>
  <w:style w:type="paragraph" w:styleId="Header">
    <w:name w:val="header"/>
    <w:basedOn w:val="Normal"/>
    <w:link w:val="HeaderChar"/>
    <w:rsid w:val="00D04011"/>
    <w:pPr>
      <w:tabs>
        <w:tab w:val="center" w:pos="4320"/>
        <w:tab w:val="right" w:pos="8640"/>
      </w:tabs>
    </w:pPr>
  </w:style>
  <w:style w:type="character" w:customStyle="1" w:styleId="HeaderChar">
    <w:name w:val="Header Char"/>
    <w:link w:val="Header"/>
    <w:rsid w:val="00D04011"/>
    <w:rPr>
      <w:sz w:val="24"/>
      <w:szCs w:val="24"/>
      <w:lang w:val="el-GR" w:eastAsia="el-GR"/>
    </w:rPr>
  </w:style>
  <w:style w:type="paragraph" w:styleId="Footer">
    <w:name w:val="footer"/>
    <w:basedOn w:val="Normal"/>
    <w:link w:val="FooterChar"/>
    <w:uiPriority w:val="99"/>
    <w:rsid w:val="00D04011"/>
    <w:pPr>
      <w:tabs>
        <w:tab w:val="center" w:pos="4320"/>
        <w:tab w:val="right" w:pos="8640"/>
      </w:tabs>
    </w:pPr>
  </w:style>
  <w:style w:type="character" w:customStyle="1" w:styleId="FooterChar">
    <w:name w:val="Footer Char"/>
    <w:link w:val="Footer"/>
    <w:uiPriority w:val="99"/>
    <w:rsid w:val="00D04011"/>
    <w:rPr>
      <w:sz w:val="24"/>
      <w:szCs w:val="24"/>
      <w:lang w:val="el-GR" w:eastAsia="el-GR"/>
    </w:rPr>
  </w:style>
  <w:style w:type="paragraph" w:styleId="BodyText">
    <w:name w:val="Body Text"/>
    <w:basedOn w:val="Normal"/>
    <w:link w:val="BodyTextChar"/>
    <w:uiPriority w:val="99"/>
    <w:unhideWhenUsed/>
    <w:rsid w:val="00902429"/>
    <w:pPr>
      <w:jc w:val="both"/>
    </w:pPr>
    <w:rPr>
      <w:rFonts w:ascii="Arial" w:eastAsia="Calibri" w:hAnsi="Arial" w:cs="Arial"/>
      <w:sz w:val="22"/>
      <w:szCs w:val="22"/>
      <w:lang w:val="en-US" w:eastAsia="en-US"/>
    </w:rPr>
  </w:style>
  <w:style w:type="character" w:customStyle="1" w:styleId="BodyTextChar">
    <w:name w:val="Body Text Char"/>
    <w:link w:val="BodyText"/>
    <w:uiPriority w:val="99"/>
    <w:rsid w:val="00902429"/>
    <w:rPr>
      <w:rFonts w:ascii="Arial" w:eastAsia="Calibri" w:hAnsi="Arial" w:cs="Arial"/>
      <w:sz w:val="22"/>
      <w:szCs w:val="22"/>
      <w:lang w:val="en-US" w:eastAsia="en-US"/>
    </w:rPr>
  </w:style>
  <w:style w:type="paragraph" w:customStyle="1" w:styleId="Default">
    <w:name w:val="Default"/>
    <w:rsid w:val="000A3F14"/>
    <w:pPr>
      <w:autoSpaceDE w:val="0"/>
      <w:autoSpaceDN w:val="0"/>
      <w:adjustRightInd w:val="0"/>
    </w:pPr>
    <w:rPr>
      <w:color w:val="000000"/>
      <w:sz w:val="24"/>
      <w:szCs w:val="24"/>
    </w:rPr>
  </w:style>
  <w:style w:type="paragraph" w:styleId="ListParagraph">
    <w:name w:val="List Paragraph"/>
    <w:basedOn w:val="Normal"/>
    <w:uiPriority w:val="34"/>
    <w:qFormat/>
    <w:rsid w:val="00D32679"/>
    <w:pPr>
      <w:ind w:left="720"/>
    </w:pPr>
  </w:style>
  <w:style w:type="paragraph" w:styleId="Revision">
    <w:name w:val="Revision"/>
    <w:hidden/>
    <w:uiPriority w:val="99"/>
    <w:semiHidden/>
    <w:rsid w:val="00C530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5358">
      <w:bodyDiv w:val="1"/>
      <w:marLeft w:val="0"/>
      <w:marRight w:val="0"/>
      <w:marTop w:val="0"/>
      <w:marBottom w:val="0"/>
      <w:divBdr>
        <w:top w:val="none" w:sz="0" w:space="0" w:color="auto"/>
        <w:left w:val="none" w:sz="0" w:space="0" w:color="auto"/>
        <w:bottom w:val="none" w:sz="0" w:space="0" w:color="auto"/>
        <w:right w:val="none" w:sz="0" w:space="0" w:color="auto"/>
      </w:divBdr>
    </w:div>
    <w:div w:id="136342253">
      <w:bodyDiv w:val="1"/>
      <w:marLeft w:val="0"/>
      <w:marRight w:val="0"/>
      <w:marTop w:val="0"/>
      <w:marBottom w:val="0"/>
      <w:divBdr>
        <w:top w:val="none" w:sz="0" w:space="0" w:color="auto"/>
        <w:left w:val="none" w:sz="0" w:space="0" w:color="auto"/>
        <w:bottom w:val="none" w:sz="0" w:space="0" w:color="auto"/>
        <w:right w:val="none" w:sz="0" w:space="0" w:color="auto"/>
      </w:divBdr>
    </w:div>
    <w:div w:id="242185291">
      <w:bodyDiv w:val="1"/>
      <w:marLeft w:val="0"/>
      <w:marRight w:val="0"/>
      <w:marTop w:val="0"/>
      <w:marBottom w:val="0"/>
      <w:divBdr>
        <w:top w:val="none" w:sz="0" w:space="0" w:color="auto"/>
        <w:left w:val="none" w:sz="0" w:space="0" w:color="auto"/>
        <w:bottom w:val="none" w:sz="0" w:space="0" w:color="auto"/>
        <w:right w:val="none" w:sz="0" w:space="0" w:color="auto"/>
      </w:divBdr>
    </w:div>
    <w:div w:id="503715314">
      <w:bodyDiv w:val="1"/>
      <w:marLeft w:val="0"/>
      <w:marRight w:val="0"/>
      <w:marTop w:val="0"/>
      <w:marBottom w:val="0"/>
      <w:divBdr>
        <w:top w:val="none" w:sz="0" w:space="0" w:color="auto"/>
        <w:left w:val="none" w:sz="0" w:space="0" w:color="auto"/>
        <w:bottom w:val="none" w:sz="0" w:space="0" w:color="auto"/>
        <w:right w:val="none" w:sz="0" w:space="0" w:color="auto"/>
      </w:divBdr>
    </w:div>
    <w:div w:id="544023002">
      <w:bodyDiv w:val="1"/>
      <w:marLeft w:val="0"/>
      <w:marRight w:val="0"/>
      <w:marTop w:val="0"/>
      <w:marBottom w:val="0"/>
      <w:divBdr>
        <w:top w:val="none" w:sz="0" w:space="0" w:color="auto"/>
        <w:left w:val="none" w:sz="0" w:space="0" w:color="auto"/>
        <w:bottom w:val="none" w:sz="0" w:space="0" w:color="auto"/>
        <w:right w:val="none" w:sz="0" w:space="0" w:color="auto"/>
      </w:divBdr>
    </w:div>
    <w:div w:id="1116170579">
      <w:bodyDiv w:val="1"/>
      <w:marLeft w:val="0"/>
      <w:marRight w:val="0"/>
      <w:marTop w:val="0"/>
      <w:marBottom w:val="0"/>
      <w:divBdr>
        <w:top w:val="none" w:sz="0" w:space="0" w:color="auto"/>
        <w:left w:val="none" w:sz="0" w:space="0" w:color="auto"/>
        <w:bottom w:val="none" w:sz="0" w:space="0" w:color="auto"/>
        <w:right w:val="none" w:sz="0" w:space="0" w:color="auto"/>
      </w:divBdr>
    </w:div>
    <w:div w:id="1393385442">
      <w:bodyDiv w:val="1"/>
      <w:marLeft w:val="0"/>
      <w:marRight w:val="0"/>
      <w:marTop w:val="0"/>
      <w:marBottom w:val="0"/>
      <w:divBdr>
        <w:top w:val="none" w:sz="0" w:space="0" w:color="auto"/>
        <w:left w:val="none" w:sz="0" w:space="0" w:color="auto"/>
        <w:bottom w:val="none" w:sz="0" w:space="0" w:color="auto"/>
        <w:right w:val="none" w:sz="0" w:space="0" w:color="auto"/>
      </w:divBdr>
    </w:div>
    <w:div w:id="1482501369">
      <w:bodyDiv w:val="1"/>
      <w:marLeft w:val="0"/>
      <w:marRight w:val="0"/>
      <w:marTop w:val="0"/>
      <w:marBottom w:val="0"/>
      <w:divBdr>
        <w:top w:val="none" w:sz="0" w:space="0" w:color="auto"/>
        <w:left w:val="none" w:sz="0" w:space="0" w:color="auto"/>
        <w:bottom w:val="none" w:sz="0" w:space="0" w:color="auto"/>
        <w:right w:val="none" w:sz="0" w:space="0" w:color="auto"/>
      </w:divBdr>
    </w:div>
    <w:div w:id="1702127816">
      <w:bodyDiv w:val="1"/>
      <w:marLeft w:val="0"/>
      <w:marRight w:val="0"/>
      <w:marTop w:val="0"/>
      <w:marBottom w:val="0"/>
      <w:divBdr>
        <w:top w:val="none" w:sz="0" w:space="0" w:color="auto"/>
        <w:left w:val="none" w:sz="0" w:space="0" w:color="auto"/>
        <w:bottom w:val="none" w:sz="0" w:space="0" w:color="auto"/>
        <w:right w:val="none" w:sz="0" w:space="0" w:color="auto"/>
      </w:divBdr>
    </w:div>
    <w:div w:id="1771467370">
      <w:bodyDiv w:val="1"/>
      <w:marLeft w:val="0"/>
      <w:marRight w:val="0"/>
      <w:marTop w:val="0"/>
      <w:marBottom w:val="0"/>
      <w:divBdr>
        <w:top w:val="none" w:sz="0" w:space="0" w:color="auto"/>
        <w:left w:val="none" w:sz="0" w:space="0" w:color="auto"/>
        <w:bottom w:val="none" w:sz="0" w:space="0" w:color="auto"/>
        <w:right w:val="none" w:sz="0" w:space="0" w:color="auto"/>
      </w:divBdr>
    </w:div>
    <w:div w:id="209651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vestors@aegeanai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6CC5B-6A37-4C93-BCF8-AFA08CAA3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3</Pages>
  <Words>996</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ΕΝΤΥΠΟ ΕΠΙΣΤΟΛΙΚΗΣ ΨΗΦΟΥ</vt:lpstr>
    </vt:vector>
  </TitlesOfParts>
  <Company>Aegean Airlines S.A</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ΕΝΤΥΠΟ ΕΠΙΣΤΟΛΙΚΗΣ ΨΗΦΟΥ</dc:title>
  <cp:lastModifiedBy>Katelani Anthi</cp:lastModifiedBy>
  <cp:revision>201</cp:revision>
  <cp:lastPrinted>2022-06-15T10:24:00Z</cp:lastPrinted>
  <dcterms:created xsi:type="dcterms:W3CDTF">2020-06-25T01:39:00Z</dcterms:created>
  <dcterms:modified xsi:type="dcterms:W3CDTF">2026-04-06T12:35:00Z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V">
    <vt:lpwstr>PV: 2924419.1</vt:lpwstr>
  </property>
  <property fmtid="{D5CDD505-2E9C-101B-9397-08002B2CF9AE}" pid="3" name="MSIP_Label_2af53a41-46d0-48d2-ac45-095a27a4bce1_Enabled">
    <vt:lpwstr>true</vt:lpwstr>
  </property>
  <property fmtid="{D5CDD505-2E9C-101B-9397-08002B2CF9AE}" pid="4" name="MSIP_Label_2af53a41-46d0-48d2-ac45-095a27a4bce1_SetDate">
    <vt:lpwstr>2024-03-19T14:56:37Z</vt:lpwstr>
  </property>
  <property fmtid="{D5CDD505-2E9C-101B-9397-08002B2CF9AE}" pid="5" name="MSIP_Label_2af53a41-46d0-48d2-ac45-095a27a4bce1_Method">
    <vt:lpwstr>Standard</vt:lpwstr>
  </property>
  <property fmtid="{D5CDD505-2E9C-101B-9397-08002B2CF9AE}" pid="6" name="MSIP_Label_2af53a41-46d0-48d2-ac45-095a27a4bce1_Name">
    <vt:lpwstr>2af53a41-46d0-48d2-ac45-095a27a4bce1</vt:lpwstr>
  </property>
  <property fmtid="{D5CDD505-2E9C-101B-9397-08002B2CF9AE}" pid="7" name="MSIP_Label_2af53a41-46d0-48d2-ac45-095a27a4bce1_SiteId">
    <vt:lpwstr>00ab5264-f7ed-4d89-9011-19bf33ed8169</vt:lpwstr>
  </property>
  <property fmtid="{D5CDD505-2E9C-101B-9397-08002B2CF9AE}" pid="8" name="MSIP_Label_2af53a41-46d0-48d2-ac45-095a27a4bce1_ActionId">
    <vt:lpwstr>e7ad56e2-65de-4c1c-be71-2e03c85fa322</vt:lpwstr>
  </property>
  <property fmtid="{D5CDD505-2E9C-101B-9397-08002B2CF9AE}" pid="9" name="MSIP_Label_2af53a41-46d0-48d2-ac45-095a27a4bce1_ContentBits">
    <vt:lpwstr>0</vt:lpwstr>
  </property>
</Properties>
</file>